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56" w:rsidRPr="00DE77BA" w:rsidRDefault="00C54E56" w:rsidP="00C54E56">
      <w:pPr>
        <w:shd w:val="clear" w:color="auto" w:fill="FFFFFF"/>
        <w:tabs>
          <w:tab w:val="left" w:pos="709"/>
          <w:tab w:val="left" w:pos="6663"/>
        </w:tabs>
        <w:spacing w:line="312" w:lineRule="exact"/>
        <w:ind w:left="5664" w:right="-2"/>
        <w:rPr>
          <w:rFonts w:ascii="PT Astra Serif" w:hAnsi="PT Astra Serif"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Приложение к письму министерства образования </w:t>
      </w:r>
    </w:p>
    <w:p w:rsidR="00C54E56" w:rsidRPr="00DE77BA" w:rsidRDefault="00C54E56" w:rsidP="00C54E56">
      <w:pPr>
        <w:shd w:val="clear" w:color="auto" w:fill="FFFFFF"/>
        <w:tabs>
          <w:tab w:val="left" w:pos="709"/>
          <w:tab w:val="left" w:pos="6663"/>
        </w:tabs>
        <w:spacing w:line="312" w:lineRule="exact"/>
        <w:ind w:left="5664" w:right="-2"/>
        <w:rPr>
          <w:rFonts w:ascii="PT Astra Serif" w:hAnsi="PT Astra Serif"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>Саратовской области</w:t>
      </w:r>
    </w:p>
    <w:p w:rsidR="00C54E56" w:rsidRPr="00DE77BA" w:rsidRDefault="00C54E56" w:rsidP="00C54E56">
      <w:pPr>
        <w:shd w:val="clear" w:color="auto" w:fill="FFFFFF"/>
        <w:tabs>
          <w:tab w:val="left" w:pos="709"/>
          <w:tab w:val="left" w:pos="6663"/>
        </w:tabs>
        <w:spacing w:line="312" w:lineRule="exact"/>
        <w:ind w:left="5664" w:right="-2"/>
        <w:rPr>
          <w:rFonts w:ascii="PT Astra Serif" w:hAnsi="PT Astra Serif"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>от ___________ № ________</w:t>
      </w:r>
    </w:p>
    <w:p w:rsidR="00C54E56" w:rsidRPr="00DE77BA" w:rsidRDefault="00C54E56" w:rsidP="00C54E56">
      <w:pPr>
        <w:shd w:val="clear" w:color="auto" w:fill="FFFFFF"/>
        <w:tabs>
          <w:tab w:val="left" w:pos="709"/>
        </w:tabs>
        <w:spacing w:line="312" w:lineRule="exact"/>
        <w:ind w:left="5664" w:right="-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tabs>
          <w:tab w:val="left" w:pos="0"/>
        </w:tabs>
        <w:ind w:right="-2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b/>
          <w:color w:val="000000"/>
          <w:sz w:val="28"/>
          <w:szCs w:val="28"/>
        </w:rPr>
        <w:t>Рекомендации по регистрации для участия в государственной итоговой аттестации</w:t>
      </w:r>
      <w:r w:rsidRPr="00DE77BA">
        <w:rPr>
          <w:rFonts w:ascii="PT Astra Serif" w:hAnsi="PT Astra Serif"/>
          <w:b/>
          <w:color w:val="000000"/>
          <w:spacing w:val="-6"/>
          <w:sz w:val="28"/>
          <w:szCs w:val="28"/>
        </w:rPr>
        <w:t xml:space="preserve"> по образовательным программам основного общего </w:t>
      </w:r>
      <w:r w:rsidR="00A06A3F">
        <w:rPr>
          <w:rFonts w:ascii="PT Astra Serif" w:hAnsi="PT Astra Serif"/>
          <w:b/>
          <w:color w:val="000000"/>
          <w:spacing w:val="-6"/>
          <w:sz w:val="28"/>
          <w:szCs w:val="28"/>
        </w:rPr>
        <w:t>образования</w:t>
      </w:r>
      <w:r w:rsidRPr="00DE77BA">
        <w:rPr>
          <w:rFonts w:ascii="PT Astra Serif" w:hAnsi="PT Astra Serif"/>
          <w:b/>
          <w:color w:val="000000"/>
          <w:spacing w:val="-6"/>
          <w:sz w:val="28"/>
          <w:szCs w:val="28"/>
        </w:rPr>
        <w:t xml:space="preserve"> в </w:t>
      </w:r>
      <w:r w:rsidR="00D06EAC">
        <w:rPr>
          <w:rFonts w:ascii="PT Astra Serif" w:hAnsi="PT Astra Serif"/>
          <w:b/>
          <w:color w:val="000000"/>
          <w:spacing w:val="-6"/>
          <w:sz w:val="28"/>
          <w:szCs w:val="28"/>
        </w:rPr>
        <w:t>2024</w:t>
      </w:r>
      <w:r w:rsidRPr="00DE77BA">
        <w:rPr>
          <w:rFonts w:ascii="PT Astra Serif" w:hAnsi="PT Astra Serif"/>
          <w:b/>
          <w:color w:val="000000"/>
          <w:spacing w:val="-6"/>
          <w:sz w:val="28"/>
          <w:szCs w:val="28"/>
        </w:rPr>
        <w:t xml:space="preserve"> году</w:t>
      </w:r>
    </w:p>
    <w:p w:rsidR="00C54E56" w:rsidRPr="00DE77BA" w:rsidRDefault="00C54E56" w:rsidP="00C54E56">
      <w:pPr>
        <w:tabs>
          <w:tab w:val="left" w:pos="0"/>
        </w:tabs>
        <w:ind w:right="-2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tabs>
          <w:tab w:val="left" w:pos="0"/>
        </w:tabs>
        <w:ind w:right="-2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b/>
          <w:color w:val="000000"/>
          <w:spacing w:val="-1"/>
          <w:sz w:val="28"/>
          <w:szCs w:val="28"/>
        </w:rPr>
        <w:t>1.</w:t>
      </w:r>
      <w:r w:rsidRPr="00DE77BA">
        <w:rPr>
          <w:rFonts w:ascii="PT Astra Serif" w:hAnsi="PT Astra Serif"/>
          <w:b/>
          <w:color w:val="000000"/>
          <w:spacing w:val="-1"/>
          <w:sz w:val="28"/>
          <w:szCs w:val="28"/>
        </w:rPr>
        <w:tab/>
        <w:t>Общие положения</w:t>
      </w:r>
    </w:p>
    <w:p w:rsidR="00C54E56" w:rsidRPr="00DE77BA" w:rsidRDefault="00C54E56" w:rsidP="00C54E56">
      <w:pPr>
        <w:numPr>
          <w:ilvl w:val="1"/>
          <w:numId w:val="1"/>
        </w:numPr>
        <w:tabs>
          <w:tab w:val="left" w:pos="0"/>
        </w:tabs>
        <w:ind w:left="0"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>Настоящие рекомендации по</w:t>
      </w:r>
      <w:r w:rsidRPr="00DE77BA">
        <w:rPr>
          <w:rFonts w:ascii="PT Astra Serif" w:hAnsi="PT Astra Serif"/>
          <w:color w:val="000000"/>
          <w:sz w:val="28"/>
          <w:szCs w:val="28"/>
        </w:rPr>
        <w:t xml:space="preserve"> регистрации для участия в государственной итоговой аттестации</w:t>
      </w:r>
      <w:r w:rsidRPr="00DE77BA">
        <w:rPr>
          <w:rFonts w:ascii="PT Astra Serif" w:hAnsi="PT Astra Serif"/>
          <w:b/>
          <w:color w:val="000000"/>
          <w:spacing w:val="-6"/>
          <w:sz w:val="28"/>
          <w:szCs w:val="28"/>
        </w:rPr>
        <w:t xml:space="preserve"> 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по образовательным программам основного общего образования по учебным предметам </w:t>
      </w:r>
      <w:r w:rsidR="00D06EAC">
        <w:rPr>
          <w:rFonts w:ascii="PT Astra Serif" w:hAnsi="PT Astra Serif"/>
          <w:color w:val="000000"/>
          <w:spacing w:val="-1"/>
          <w:sz w:val="28"/>
          <w:szCs w:val="28"/>
        </w:rPr>
        <w:t>в 2024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году (далее – Рекомендации) разработан</w:t>
      </w:r>
      <w:r w:rsidRPr="00DE77BA">
        <w:rPr>
          <w:rFonts w:ascii="PT Astra Serif" w:hAnsi="PT Astra Serif"/>
          <w:spacing w:val="-1"/>
          <w:sz w:val="28"/>
          <w:szCs w:val="28"/>
        </w:rPr>
        <w:t>ы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в соответствии с Федеральным законом от 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br/>
        <w:t xml:space="preserve">29 декабря 2012 года № 273-ФЗ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совместным приказом </w:t>
      </w:r>
      <w:r w:rsidRPr="00DE77BA">
        <w:rPr>
          <w:rFonts w:ascii="PT Astra Serif" w:hAnsi="PT Astra Serif"/>
          <w:bCs/>
          <w:sz w:val="28"/>
          <w:szCs w:val="28"/>
        </w:rPr>
        <w:t>Министерства просвещения Российской Федерации, Федеральной службы по надзору в сфере</w:t>
      </w:r>
      <w:r w:rsidR="00D06EAC">
        <w:rPr>
          <w:rFonts w:ascii="PT Astra Serif" w:hAnsi="PT Astra Serif"/>
          <w:bCs/>
          <w:sz w:val="28"/>
          <w:szCs w:val="28"/>
        </w:rPr>
        <w:t xml:space="preserve"> образования и науки от 4 апреля 2023 года № 232/551</w:t>
      </w:r>
      <w:r w:rsidRPr="00DE77BA">
        <w:rPr>
          <w:rFonts w:ascii="PT Astra Serif" w:hAnsi="PT Astra Serif"/>
          <w:bCs/>
          <w:sz w:val="28"/>
          <w:szCs w:val="28"/>
        </w:rPr>
        <w:t xml:space="preserve"> (далее – Порядок)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>.</w:t>
      </w:r>
    </w:p>
    <w:p w:rsidR="00C54E56" w:rsidRPr="00DE77BA" w:rsidRDefault="00C54E56" w:rsidP="00C54E56">
      <w:pPr>
        <w:numPr>
          <w:ilvl w:val="1"/>
          <w:numId w:val="1"/>
        </w:numPr>
        <w:tabs>
          <w:tab w:val="left" w:pos="0"/>
        </w:tabs>
        <w:ind w:left="0"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2"/>
          <w:sz w:val="28"/>
          <w:szCs w:val="28"/>
        </w:rPr>
        <w:t>Действия настоящих Рекомендаций распространя</w:t>
      </w:r>
      <w:r w:rsidRPr="00DE77BA">
        <w:rPr>
          <w:rFonts w:ascii="PT Astra Serif" w:hAnsi="PT Astra Serif"/>
          <w:spacing w:val="2"/>
          <w:sz w:val="28"/>
          <w:szCs w:val="28"/>
        </w:rPr>
        <w:t>ю</w:t>
      </w:r>
      <w:r w:rsidRPr="00DE77BA">
        <w:rPr>
          <w:rFonts w:ascii="PT Astra Serif" w:hAnsi="PT Astra Serif"/>
          <w:color w:val="000000"/>
          <w:spacing w:val="2"/>
          <w:sz w:val="28"/>
          <w:szCs w:val="28"/>
        </w:rPr>
        <w:t>тся на:</w:t>
      </w:r>
    </w:p>
    <w:p w:rsidR="00C54E56" w:rsidRPr="00A756D3" w:rsidRDefault="00C54E56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A756D3">
        <w:rPr>
          <w:rFonts w:ascii="PT Astra Serif" w:hAnsi="PT Astra Serif"/>
          <w:color w:val="000000"/>
          <w:spacing w:val="2"/>
          <w:sz w:val="28"/>
          <w:szCs w:val="28"/>
        </w:rPr>
        <w:t>- о</w:t>
      </w:r>
      <w:r w:rsidRPr="00A756D3">
        <w:rPr>
          <w:rFonts w:ascii="PT Astra Serif" w:hAnsi="PT Astra Serif"/>
          <w:color w:val="000000"/>
          <w:spacing w:val="-1"/>
          <w:sz w:val="28"/>
          <w:szCs w:val="28"/>
        </w:rPr>
        <w:t>бучающихся образовательных организаций, завершающих освоение образовательных программ основного общего образования</w:t>
      </w:r>
      <w:r w:rsidR="00D06EAC" w:rsidRPr="00A756D3">
        <w:rPr>
          <w:rFonts w:ascii="PT Astra Serif" w:hAnsi="PT Astra Serif"/>
          <w:color w:val="000000"/>
          <w:spacing w:val="-1"/>
          <w:sz w:val="28"/>
          <w:szCs w:val="28"/>
        </w:rPr>
        <w:t xml:space="preserve"> в очной, очно-заочной или заочной формах</w:t>
      </w:r>
      <w:r w:rsidR="007023E3" w:rsidRPr="00A756D3">
        <w:rPr>
          <w:rFonts w:ascii="PT Astra Serif" w:hAnsi="PT Astra Serif"/>
          <w:color w:val="000000"/>
          <w:spacing w:val="-1"/>
          <w:sz w:val="28"/>
          <w:szCs w:val="28"/>
        </w:rPr>
        <w:t xml:space="preserve"> (далее – обучающиеся)</w:t>
      </w:r>
      <w:r w:rsidRPr="00A756D3">
        <w:rPr>
          <w:rFonts w:ascii="PT Astra Serif" w:hAnsi="PT Astra Serif"/>
          <w:color w:val="000000"/>
          <w:spacing w:val="-1"/>
          <w:sz w:val="28"/>
          <w:szCs w:val="28"/>
        </w:rPr>
        <w:t>;</w:t>
      </w:r>
    </w:p>
    <w:p w:rsidR="00C54E56" w:rsidRPr="00A756D3" w:rsidRDefault="00D06EAC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A756D3">
        <w:rPr>
          <w:rFonts w:ascii="PT Astra Serif" w:hAnsi="PT Astra Serif"/>
          <w:color w:val="000000"/>
          <w:spacing w:val="-1"/>
          <w:sz w:val="28"/>
          <w:szCs w:val="28"/>
        </w:rPr>
        <w:t>- лиц</w:t>
      </w:r>
      <w:r w:rsidR="00C54E56" w:rsidRPr="00A756D3">
        <w:rPr>
          <w:rFonts w:ascii="PT Astra Serif" w:hAnsi="PT Astra Serif"/>
          <w:color w:val="000000"/>
          <w:spacing w:val="-1"/>
          <w:sz w:val="28"/>
          <w:szCs w:val="28"/>
        </w:rPr>
        <w:t xml:space="preserve">, завершающих освоение образовательных программ основного общего образования в форме семейного образования, либо лиц, </w:t>
      </w:r>
      <w:r w:rsidR="00C54E56" w:rsidRPr="000D4C40">
        <w:rPr>
          <w:rFonts w:ascii="PT Astra Serif" w:hAnsi="PT Astra Serif"/>
          <w:color w:val="000000"/>
          <w:spacing w:val="-1"/>
          <w:sz w:val="28"/>
          <w:szCs w:val="28"/>
        </w:rPr>
        <w:t xml:space="preserve">обучавшихся </w:t>
      </w:r>
      <w:r w:rsidR="002E0E12" w:rsidRPr="00460E1E">
        <w:rPr>
          <w:rFonts w:ascii="PT Astra Serif" w:hAnsi="PT Astra Serif"/>
          <w:color w:val="000000"/>
          <w:spacing w:val="-1"/>
          <w:sz w:val="28"/>
          <w:szCs w:val="28"/>
        </w:rPr>
        <w:t>по не имеющим государственной аккредитации образовательным программам</w:t>
      </w:r>
      <w:r w:rsidR="00C54E56" w:rsidRPr="00460E1E">
        <w:rPr>
          <w:rFonts w:ascii="PT Astra Serif" w:hAnsi="PT Astra Serif"/>
          <w:color w:val="000000"/>
          <w:spacing w:val="-1"/>
          <w:sz w:val="28"/>
          <w:szCs w:val="28"/>
        </w:rPr>
        <w:t xml:space="preserve"> основного общего образования</w:t>
      </w:r>
      <w:r w:rsidR="0030766E">
        <w:rPr>
          <w:rFonts w:ascii="PT Astra Serif" w:hAnsi="PT Astra Serif"/>
          <w:color w:val="000000"/>
          <w:spacing w:val="-1"/>
          <w:sz w:val="28"/>
          <w:szCs w:val="28"/>
        </w:rPr>
        <w:t xml:space="preserve"> и проходящих</w:t>
      </w:r>
      <w:r w:rsidR="00460E1E" w:rsidRPr="00460E1E">
        <w:rPr>
          <w:rFonts w:ascii="PT Astra Serif" w:hAnsi="PT Astra Serif"/>
          <w:color w:val="000000"/>
          <w:spacing w:val="-1"/>
          <w:sz w:val="28"/>
          <w:szCs w:val="28"/>
        </w:rPr>
        <w:t xml:space="preserve"> экстерном ГИА в организации,</w:t>
      </w:r>
      <w:r w:rsidR="002D0BC0" w:rsidRPr="00460E1E">
        <w:rPr>
          <w:rFonts w:ascii="PT Astra Serif" w:hAnsi="PT Astra Serif"/>
          <w:spacing w:val="-1"/>
          <w:sz w:val="28"/>
          <w:szCs w:val="28"/>
        </w:rPr>
        <w:t xml:space="preserve"> </w:t>
      </w:r>
      <w:r w:rsidR="00460E1E" w:rsidRPr="00460E1E">
        <w:rPr>
          <w:rFonts w:ascii="PT Astra Serif" w:hAnsi="PT Astra Serif"/>
          <w:spacing w:val="-1"/>
          <w:sz w:val="28"/>
          <w:szCs w:val="28"/>
        </w:rPr>
        <w:t>осуществляющей</w:t>
      </w:r>
      <w:r w:rsidR="002D0BC0" w:rsidRPr="00460E1E">
        <w:rPr>
          <w:rFonts w:ascii="PT Astra Serif" w:hAnsi="PT Astra Serif"/>
          <w:spacing w:val="-1"/>
          <w:sz w:val="28"/>
          <w:szCs w:val="28"/>
        </w:rPr>
        <w:t xml:space="preserve"> образовательную деятельность по имеющим государственную аккредитацию образовательным программам основного общего образования</w:t>
      </w:r>
      <w:r w:rsidR="00975D9C" w:rsidRPr="000D4C40">
        <w:rPr>
          <w:rFonts w:ascii="PT Astra Serif" w:hAnsi="PT Astra Serif"/>
          <w:color w:val="000000"/>
          <w:spacing w:val="-1"/>
          <w:sz w:val="28"/>
          <w:szCs w:val="28"/>
        </w:rPr>
        <w:t xml:space="preserve"> (далее – экстерны)</w:t>
      </w:r>
      <w:r w:rsidR="00C54E56" w:rsidRPr="000D4C40">
        <w:rPr>
          <w:rFonts w:ascii="PT Astra Serif" w:hAnsi="PT Astra Serif"/>
          <w:color w:val="000000"/>
          <w:spacing w:val="-1"/>
          <w:sz w:val="28"/>
          <w:szCs w:val="28"/>
        </w:rPr>
        <w:t>;</w:t>
      </w:r>
    </w:p>
    <w:p w:rsidR="00C54E56" w:rsidRPr="00DE77BA" w:rsidRDefault="00C54E56" w:rsidP="00C54E56">
      <w:pPr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A756D3">
        <w:rPr>
          <w:rFonts w:ascii="PT Astra Serif" w:hAnsi="PT Astra Serif"/>
          <w:color w:val="000000"/>
          <w:spacing w:val="-1"/>
          <w:sz w:val="28"/>
          <w:szCs w:val="28"/>
        </w:rPr>
        <w:t>- лиц, освоивших образовательные программы основного общего образования в предыдущие годы, но получ</w:t>
      </w:r>
      <w:r w:rsidR="00975D9C" w:rsidRPr="00A756D3">
        <w:rPr>
          <w:rFonts w:ascii="PT Astra Serif" w:hAnsi="PT Astra Serif"/>
          <w:color w:val="000000"/>
          <w:spacing w:val="-1"/>
          <w:sz w:val="28"/>
          <w:szCs w:val="28"/>
        </w:rPr>
        <w:t xml:space="preserve">ивших справку об обучении в </w:t>
      </w:r>
      <w:r w:rsidRPr="00A756D3">
        <w:rPr>
          <w:rFonts w:ascii="PT Astra Serif" w:hAnsi="PT Astra Serif"/>
          <w:color w:val="000000"/>
          <w:spacing w:val="-1"/>
          <w:sz w:val="28"/>
          <w:szCs w:val="28"/>
        </w:rPr>
        <w:t>образовательной организации</w:t>
      </w:r>
      <w:r w:rsidR="00975D9C" w:rsidRPr="00A756D3">
        <w:rPr>
          <w:rFonts w:ascii="PT Astra Serif" w:hAnsi="PT Astra Serif"/>
          <w:color w:val="000000"/>
          <w:spacing w:val="-1"/>
          <w:sz w:val="28"/>
          <w:szCs w:val="28"/>
        </w:rPr>
        <w:t xml:space="preserve"> (далее - лица со справкой об обучении)</w:t>
      </w:r>
      <w:r w:rsidRPr="00A756D3">
        <w:rPr>
          <w:rFonts w:ascii="PT Astra Serif" w:hAnsi="PT Astra Serif"/>
          <w:color w:val="000000"/>
          <w:spacing w:val="-1"/>
          <w:sz w:val="28"/>
          <w:szCs w:val="28"/>
        </w:rPr>
        <w:t>.</w:t>
      </w:r>
    </w:p>
    <w:p w:rsidR="00C54E56" w:rsidRPr="00DE77BA" w:rsidRDefault="00C54E56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b/>
          <w:color w:val="000000"/>
          <w:spacing w:val="-1"/>
          <w:sz w:val="28"/>
          <w:szCs w:val="28"/>
        </w:rPr>
        <w:t>2.</w:t>
      </w:r>
      <w:r w:rsidRPr="00DE77BA">
        <w:rPr>
          <w:rFonts w:ascii="PT Astra Serif" w:hAnsi="PT Astra Serif"/>
          <w:b/>
          <w:color w:val="000000"/>
          <w:spacing w:val="-1"/>
          <w:sz w:val="28"/>
          <w:szCs w:val="28"/>
        </w:rPr>
        <w:tab/>
        <w:t>Регистрация на сдачу ГИА в образовательных организациях</w:t>
      </w:r>
    </w:p>
    <w:p w:rsidR="00A6367E" w:rsidRDefault="00C54E56" w:rsidP="00A6367E">
      <w:pPr>
        <w:shd w:val="clear" w:color="auto" w:fill="FFFFFF"/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>2.1.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ab/>
        <w:t>Места регистра</w:t>
      </w:r>
      <w:r w:rsidR="00E62226">
        <w:rPr>
          <w:rFonts w:ascii="PT Astra Serif" w:hAnsi="PT Astra Serif"/>
          <w:color w:val="000000"/>
          <w:spacing w:val="-1"/>
          <w:sz w:val="28"/>
          <w:szCs w:val="28"/>
        </w:rPr>
        <w:t>ции для лиц, указанных в пункте</w:t>
      </w:r>
      <w:r w:rsidR="00D91CEF">
        <w:rPr>
          <w:rFonts w:ascii="PT Astra Serif" w:hAnsi="PT Astra Serif"/>
          <w:color w:val="000000"/>
          <w:spacing w:val="-1"/>
          <w:sz w:val="28"/>
          <w:szCs w:val="28"/>
        </w:rPr>
        <w:t xml:space="preserve"> 1.2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настоящих Рекомендаций, - образовательные организации, реализующие образовательные програм</w:t>
      </w:r>
      <w:r w:rsidR="007023E3">
        <w:rPr>
          <w:rFonts w:ascii="PT Astra Serif" w:hAnsi="PT Astra Serif"/>
          <w:color w:val="000000"/>
          <w:spacing w:val="-1"/>
          <w:sz w:val="28"/>
          <w:szCs w:val="28"/>
        </w:rPr>
        <w:t>мы основного общего образования</w:t>
      </w:r>
      <w:r w:rsidR="00A37B23">
        <w:rPr>
          <w:rFonts w:ascii="PT Astra Serif" w:hAnsi="PT Astra Serif"/>
          <w:color w:val="000000"/>
          <w:spacing w:val="-1"/>
          <w:sz w:val="28"/>
          <w:szCs w:val="28"/>
        </w:rPr>
        <w:t>, а именно</w:t>
      </w:r>
      <w:r w:rsidR="007023E3">
        <w:rPr>
          <w:rFonts w:ascii="PT Astra Serif" w:hAnsi="PT Astra Serif"/>
          <w:color w:val="000000"/>
          <w:spacing w:val="-1"/>
          <w:sz w:val="28"/>
          <w:szCs w:val="28"/>
        </w:rPr>
        <w:t>:</w:t>
      </w:r>
    </w:p>
    <w:p w:rsidR="007023E3" w:rsidRPr="00A756D3" w:rsidRDefault="00D66F9F" w:rsidP="00A6367E">
      <w:pPr>
        <w:shd w:val="clear" w:color="auto" w:fill="FFFFFF"/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A756D3">
        <w:rPr>
          <w:rFonts w:ascii="PT Astra Serif" w:hAnsi="PT Astra Serif"/>
          <w:color w:val="000000"/>
          <w:spacing w:val="-1"/>
          <w:sz w:val="28"/>
          <w:szCs w:val="28"/>
        </w:rPr>
        <w:t>обучаю</w:t>
      </w:r>
      <w:r w:rsidR="00A756D3" w:rsidRPr="00A756D3">
        <w:rPr>
          <w:rFonts w:ascii="PT Astra Serif" w:hAnsi="PT Astra Serif"/>
          <w:color w:val="000000"/>
          <w:spacing w:val="-1"/>
          <w:sz w:val="28"/>
          <w:szCs w:val="28"/>
        </w:rPr>
        <w:t>щиеся</w:t>
      </w:r>
      <w:r w:rsidRPr="00A756D3">
        <w:rPr>
          <w:rFonts w:ascii="PT Astra Serif" w:hAnsi="PT Astra Serif"/>
          <w:color w:val="000000"/>
          <w:spacing w:val="-1"/>
          <w:sz w:val="28"/>
          <w:szCs w:val="28"/>
        </w:rPr>
        <w:t xml:space="preserve"> – в образовательные организации, в которых указанные лица осваивают образовательные программы основного общего образования;</w:t>
      </w:r>
    </w:p>
    <w:p w:rsidR="00A6367E" w:rsidRPr="00A756D3" w:rsidRDefault="00D66F9F" w:rsidP="00A6367E">
      <w:pPr>
        <w:shd w:val="clear" w:color="auto" w:fill="FFFFFF"/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A756D3">
        <w:rPr>
          <w:rFonts w:ascii="PT Astra Serif" w:hAnsi="PT Astra Serif"/>
          <w:color w:val="000000"/>
          <w:spacing w:val="-1"/>
          <w:sz w:val="28"/>
          <w:szCs w:val="28"/>
        </w:rPr>
        <w:t>экстерны – в образовательные организации</w:t>
      </w:r>
      <w:r w:rsidRPr="000D4C40">
        <w:rPr>
          <w:rFonts w:ascii="PT Astra Serif" w:hAnsi="PT Astra Serif"/>
          <w:color w:val="000000"/>
          <w:spacing w:val="-1"/>
          <w:sz w:val="28"/>
          <w:szCs w:val="28"/>
        </w:rPr>
        <w:t>, выбранные экстернами для прохождения ГИА;</w:t>
      </w:r>
    </w:p>
    <w:p w:rsidR="00A6367E" w:rsidRPr="00DE77BA" w:rsidRDefault="00D66F9F" w:rsidP="00A6367E">
      <w:pPr>
        <w:shd w:val="clear" w:color="auto" w:fill="FFFFFF"/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A756D3">
        <w:rPr>
          <w:rFonts w:ascii="PT Astra Serif" w:hAnsi="PT Astra Serif"/>
          <w:color w:val="000000"/>
          <w:spacing w:val="-1"/>
          <w:sz w:val="28"/>
          <w:szCs w:val="28"/>
        </w:rPr>
        <w:t>л</w:t>
      </w:r>
      <w:r w:rsidR="00B67157">
        <w:rPr>
          <w:rFonts w:ascii="PT Astra Serif" w:hAnsi="PT Astra Serif"/>
          <w:color w:val="000000"/>
          <w:spacing w:val="-1"/>
          <w:sz w:val="28"/>
          <w:szCs w:val="28"/>
        </w:rPr>
        <w:t>ица со справкой</w:t>
      </w:r>
      <w:r w:rsidR="00FB1FC4">
        <w:rPr>
          <w:rFonts w:ascii="PT Astra Serif" w:hAnsi="PT Astra Serif"/>
          <w:color w:val="000000"/>
          <w:spacing w:val="-1"/>
          <w:sz w:val="28"/>
          <w:szCs w:val="28"/>
        </w:rPr>
        <w:t xml:space="preserve"> об обучении</w:t>
      </w:r>
      <w:r w:rsidR="00B67157">
        <w:rPr>
          <w:rFonts w:ascii="PT Astra Serif" w:hAnsi="PT Astra Serif"/>
          <w:color w:val="000000"/>
          <w:spacing w:val="-1"/>
          <w:sz w:val="28"/>
          <w:szCs w:val="28"/>
        </w:rPr>
        <w:t xml:space="preserve"> -</w:t>
      </w:r>
      <w:r w:rsidR="00A6367E" w:rsidRPr="00A756D3">
        <w:rPr>
          <w:rFonts w:ascii="PT Astra Serif" w:hAnsi="PT Astra Serif"/>
          <w:color w:val="000000"/>
          <w:spacing w:val="-1"/>
          <w:sz w:val="28"/>
          <w:szCs w:val="28"/>
        </w:rPr>
        <w:t xml:space="preserve"> в образова</w:t>
      </w:r>
      <w:r w:rsidR="0094570B" w:rsidRPr="00A756D3">
        <w:rPr>
          <w:rFonts w:ascii="PT Astra Serif" w:hAnsi="PT Astra Serif"/>
          <w:color w:val="000000"/>
          <w:spacing w:val="-1"/>
          <w:sz w:val="28"/>
          <w:szCs w:val="28"/>
        </w:rPr>
        <w:t>тельные</w:t>
      </w:r>
      <w:r w:rsidR="007D2E97" w:rsidRPr="00A756D3">
        <w:rPr>
          <w:rFonts w:ascii="PT Astra Serif" w:hAnsi="PT Astra Serif"/>
          <w:color w:val="000000"/>
          <w:spacing w:val="-1"/>
          <w:sz w:val="28"/>
          <w:szCs w:val="28"/>
        </w:rPr>
        <w:t xml:space="preserve"> организации, выбранные ими</w:t>
      </w:r>
      <w:r w:rsidR="00A6367E" w:rsidRPr="00A756D3">
        <w:rPr>
          <w:rFonts w:ascii="PT Astra Serif" w:hAnsi="PT Astra Serif"/>
          <w:color w:val="000000"/>
          <w:spacing w:val="-1"/>
          <w:sz w:val="28"/>
          <w:szCs w:val="28"/>
        </w:rPr>
        <w:t xml:space="preserve"> для прохождения ГИА.</w:t>
      </w:r>
    </w:p>
    <w:p w:rsidR="00C54E56" w:rsidRDefault="00C54E56" w:rsidP="00C54E56">
      <w:pPr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>2.2.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ab/>
        <w:t xml:space="preserve">Срок подачи заявления об участии в ГИА - до 1 марта </w:t>
      </w:r>
      <w:r w:rsidR="00A6367E">
        <w:rPr>
          <w:rFonts w:ascii="PT Astra Serif" w:hAnsi="PT Astra Serif"/>
          <w:color w:val="000000"/>
          <w:spacing w:val="-1"/>
          <w:sz w:val="28"/>
          <w:szCs w:val="28"/>
        </w:rPr>
        <w:t>2024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года 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lastRenderedPageBreak/>
        <w:t>включительно.</w:t>
      </w:r>
    </w:p>
    <w:p w:rsidR="00A37B23" w:rsidRPr="00623722" w:rsidRDefault="00A37B23" w:rsidP="00C54E56">
      <w:pPr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>2.3.</w:t>
      </w:r>
      <w:r>
        <w:rPr>
          <w:rFonts w:ascii="PT Astra Serif" w:hAnsi="PT Astra Serif"/>
          <w:color w:val="000000"/>
          <w:spacing w:val="-1"/>
          <w:sz w:val="28"/>
          <w:szCs w:val="28"/>
        </w:rPr>
        <w:tab/>
      </w:r>
      <w:r w:rsidR="00E62226" w:rsidRPr="00623722">
        <w:rPr>
          <w:rFonts w:ascii="PT Astra Serif" w:hAnsi="PT Astra Serif"/>
          <w:color w:val="000000"/>
          <w:spacing w:val="-1"/>
          <w:sz w:val="28"/>
          <w:szCs w:val="28"/>
        </w:rPr>
        <w:t xml:space="preserve">Лица, указанные в пункте 1.2 настоящих Рекомендаций, </w:t>
      </w:r>
      <w:r w:rsidR="00703838" w:rsidRPr="00623722">
        <w:rPr>
          <w:rFonts w:ascii="PT Astra Serif" w:hAnsi="PT Astra Serif"/>
          <w:color w:val="000000"/>
          <w:spacing w:val="-1"/>
          <w:sz w:val="28"/>
          <w:szCs w:val="28"/>
        </w:rPr>
        <w:t xml:space="preserve">вправе подать заявления об участии ГИА после 1 марта </w:t>
      </w:r>
      <w:r w:rsidR="00795472" w:rsidRPr="00623722">
        <w:rPr>
          <w:rFonts w:ascii="PT Astra Serif" w:hAnsi="PT Astra Serif"/>
          <w:color w:val="000000"/>
          <w:spacing w:val="-1"/>
          <w:sz w:val="28"/>
          <w:szCs w:val="28"/>
        </w:rPr>
        <w:t xml:space="preserve">2024 года </w:t>
      </w:r>
      <w:r w:rsidR="00703838" w:rsidRPr="00623722">
        <w:rPr>
          <w:rFonts w:ascii="PT Astra Serif" w:hAnsi="PT Astra Serif"/>
          <w:color w:val="000000"/>
          <w:spacing w:val="-1"/>
          <w:sz w:val="28"/>
          <w:szCs w:val="28"/>
        </w:rPr>
        <w:t>только при наличии у них уважительных причин (болезни или иных обстоятельств), подтвержденных документально.</w:t>
      </w:r>
    </w:p>
    <w:p w:rsidR="00795472" w:rsidRPr="00623722" w:rsidRDefault="00795472" w:rsidP="00C54E56">
      <w:pPr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623722">
        <w:rPr>
          <w:rFonts w:ascii="PT Astra Serif" w:hAnsi="PT Astra Serif"/>
          <w:color w:val="000000"/>
          <w:spacing w:val="-1"/>
          <w:sz w:val="28"/>
          <w:szCs w:val="28"/>
        </w:rPr>
        <w:t>Заявления об участии после 1 марта 2024 года подаются в государственную экзаменационную комиссию Саратовской области по проведению государственной итоговой аттестации по образовательным программам основного общего образования (далее – ГЭК), а также документы, подтверждающие отсутствие возможности подать заявления об участии в ГИА</w:t>
      </w:r>
      <w:r w:rsidR="00A50DB7" w:rsidRPr="00623722">
        <w:rPr>
          <w:rFonts w:ascii="PT Astra Serif" w:hAnsi="PT Astra Serif"/>
          <w:color w:val="000000"/>
          <w:spacing w:val="-1"/>
          <w:sz w:val="28"/>
          <w:szCs w:val="28"/>
        </w:rPr>
        <w:t>,</w:t>
      </w:r>
      <w:r w:rsidRPr="00623722">
        <w:rPr>
          <w:rFonts w:ascii="PT Astra Serif" w:hAnsi="PT Astra Serif"/>
          <w:color w:val="000000"/>
          <w:spacing w:val="-1"/>
          <w:sz w:val="28"/>
          <w:szCs w:val="28"/>
        </w:rPr>
        <w:t xml:space="preserve"> не позднее, чем за две недели до начала соответствующего экзамена.</w:t>
      </w:r>
    </w:p>
    <w:p w:rsidR="00224FC0" w:rsidRDefault="00A37B23" w:rsidP="00224FC0">
      <w:pPr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623722">
        <w:rPr>
          <w:rFonts w:ascii="PT Astra Serif" w:hAnsi="PT Astra Serif"/>
          <w:color w:val="000000"/>
          <w:spacing w:val="-1"/>
          <w:sz w:val="28"/>
          <w:szCs w:val="28"/>
        </w:rPr>
        <w:t>2.4.</w:t>
      </w:r>
      <w:r w:rsidRPr="00623722">
        <w:rPr>
          <w:rFonts w:ascii="PT Astra Serif" w:hAnsi="PT Astra Serif"/>
          <w:color w:val="000000"/>
          <w:spacing w:val="-1"/>
          <w:sz w:val="28"/>
          <w:szCs w:val="28"/>
        </w:rPr>
        <w:tab/>
        <w:t>Заявление</w:t>
      </w:r>
      <w:r>
        <w:rPr>
          <w:rFonts w:ascii="PT Astra Serif" w:hAnsi="PT Astra Serif"/>
          <w:color w:val="000000"/>
          <w:spacing w:val="-1"/>
          <w:sz w:val="28"/>
          <w:szCs w:val="28"/>
        </w:rPr>
        <w:t xml:space="preserve"> об участии в</w:t>
      </w:r>
      <w:r w:rsidR="00D66F9F">
        <w:rPr>
          <w:rFonts w:ascii="PT Astra Serif" w:hAnsi="PT Astra Serif"/>
          <w:color w:val="000000"/>
          <w:spacing w:val="-1"/>
          <w:sz w:val="28"/>
          <w:szCs w:val="28"/>
        </w:rPr>
        <w:t xml:space="preserve"> ГИА подается лицами, указанными в пункте 1.2 Рекомендаций,</w:t>
      </w:r>
      <w:r w:rsidR="00224FC0">
        <w:rPr>
          <w:rFonts w:ascii="PT Astra Serif" w:hAnsi="PT Astra Serif"/>
          <w:color w:val="000000"/>
          <w:spacing w:val="-1"/>
          <w:sz w:val="28"/>
          <w:szCs w:val="28"/>
        </w:rPr>
        <w:t xml:space="preserve"> лично при предъявлении документов, удостоверяющих личность, или их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родителями (законны</w:t>
      </w:r>
      <w:r w:rsidR="00224FC0">
        <w:rPr>
          <w:rFonts w:ascii="PT Astra Serif" w:hAnsi="PT Astra Serif"/>
          <w:color w:val="000000"/>
          <w:spacing w:val="-1"/>
          <w:sz w:val="28"/>
          <w:szCs w:val="28"/>
        </w:rPr>
        <w:t>ми представителями) при предъявлении документов, удостоверяющих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личность, или уполномоченными лицами</w:t>
      </w:r>
      <w:r w:rsidR="00670B81">
        <w:rPr>
          <w:rFonts w:ascii="PT Astra Serif" w:hAnsi="PT Astra Serif"/>
          <w:color w:val="000000"/>
          <w:spacing w:val="-1"/>
          <w:sz w:val="28"/>
          <w:szCs w:val="28"/>
        </w:rPr>
        <w:t xml:space="preserve"> при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="00224FC0">
        <w:rPr>
          <w:rFonts w:ascii="PT Astra Serif" w:hAnsi="PT Astra Serif"/>
          <w:color w:val="000000"/>
          <w:spacing w:val="-1"/>
          <w:sz w:val="28"/>
          <w:szCs w:val="28"/>
        </w:rPr>
        <w:t>предъявлении документов, удостоверяющих</w:t>
      </w:r>
      <w:r w:rsidR="00224FC0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личность</w:t>
      </w:r>
      <w:r w:rsidR="00224FC0">
        <w:rPr>
          <w:rFonts w:ascii="PT Astra Serif" w:hAnsi="PT Astra Serif"/>
          <w:color w:val="000000"/>
          <w:spacing w:val="-1"/>
          <w:sz w:val="28"/>
          <w:szCs w:val="28"/>
        </w:rPr>
        <w:t>, и доверенности, оформленной в порядке, предусмотренном гражданским законодательством Российской Федерации</w:t>
      </w:r>
      <w:r w:rsidR="00224FC0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="00224FC0">
        <w:rPr>
          <w:rFonts w:ascii="PT Astra Serif" w:hAnsi="PT Astra Serif"/>
          <w:color w:val="000000"/>
          <w:spacing w:val="-1"/>
          <w:sz w:val="28"/>
          <w:szCs w:val="28"/>
        </w:rPr>
        <w:t>(далее – доверенность).</w:t>
      </w:r>
    </w:p>
    <w:p w:rsidR="00C54E56" w:rsidRPr="00DE77BA" w:rsidRDefault="00A37B23" w:rsidP="00224FC0">
      <w:pPr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>2.5.</w:t>
      </w:r>
      <w:r>
        <w:rPr>
          <w:rFonts w:ascii="PT Astra Serif" w:hAnsi="PT Astra Serif"/>
          <w:color w:val="000000"/>
          <w:spacing w:val="-1"/>
          <w:sz w:val="28"/>
          <w:szCs w:val="28"/>
        </w:rPr>
        <w:tab/>
        <w:t>Заявление об участии в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ГИА подаётся по форме согласно приложениям № 1, № 2 к Рекомендациям.  </w:t>
      </w:r>
    </w:p>
    <w:p w:rsidR="00C54E56" w:rsidRPr="00DE77BA" w:rsidRDefault="00A37B23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>2.6.</w:t>
      </w:r>
      <w:r>
        <w:rPr>
          <w:rFonts w:ascii="PT Astra Serif" w:hAnsi="PT Astra Serif"/>
          <w:color w:val="000000"/>
          <w:spacing w:val="-1"/>
          <w:sz w:val="28"/>
          <w:szCs w:val="28"/>
        </w:rPr>
        <w:tab/>
        <w:t>При подаче заявления об участии</w:t>
      </w:r>
      <w:r w:rsidR="00A50DB7">
        <w:rPr>
          <w:rFonts w:ascii="PT Astra Serif" w:hAnsi="PT Astra Serif"/>
          <w:color w:val="000000"/>
          <w:spacing w:val="-1"/>
          <w:sz w:val="28"/>
          <w:szCs w:val="28"/>
        </w:rPr>
        <w:t xml:space="preserve"> в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ГИА обучающиеся </w:t>
      </w:r>
      <w:r w:rsidR="00C54E56" w:rsidRPr="00DE77BA">
        <w:rPr>
          <w:rFonts w:ascii="PT Astra Serif" w:hAnsi="PT Astra Serif"/>
          <w:sz w:val="28"/>
          <w:szCs w:val="28"/>
        </w:rPr>
        <w:t>с ограниченными возможностями здоровья</w:t>
      </w:r>
      <w:r w:rsidR="00417A4A">
        <w:rPr>
          <w:rFonts w:ascii="PT Astra Serif" w:hAnsi="PT Astra Serif"/>
          <w:sz w:val="28"/>
          <w:szCs w:val="28"/>
        </w:rPr>
        <w:t xml:space="preserve"> (далее – обучающиеся с ОВЗ)</w:t>
      </w:r>
      <w:r w:rsidR="00A50DB7">
        <w:rPr>
          <w:rFonts w:ascii="PT Astra Serif" w:hAnsi="PT Astra Serif"/>
          <w:sz w:val="28"/>
          <w:szCs w:val="28"/>
        </w:rPr>
        <w:t xml:space="preserve">, экстерны с </w:t>
      </w:r>
      <w:r w:rsidR="00417A4A">
        <w:rPr>
          <w:rFonts w:ascii="PT Astra Serif" w:hAnsi="PT Astra Serif"/>
          <w:sz w:val="28"/>
          <w:szCs w:val="28"/>
        </w:rPr>
        <w:t>ОВЗ предъявляют</w:t>
      </w:r>
      <w:r w:rsidR="00C54E56" w:rsidRPr="00DE77BA">
        <w:rPr>
          <w:rFonts w:ascii="PT Astra Serif" w:hAnsi="PT Astra Serif"/>
          <w:sz w:val="28"/>
          <w:szCs w:val="28"/>
        </w:rPr>
        <w:t xml:space="preserve"> </w:t>
      </w:r>
      <w:r w:rsidR="00A50DB7">
        <w:rPr>
          <w:rFonts w:ascii="PT Astra Serif" w:hAnsi="PT Astra Serif"/>
          <w:sz w:val="28"/>
          <w:szCs w:val="28"/>
        </w:rPr>
        <w:t xml:space="preserve">оригинал или надлежащим образом заверенную </w:t>
      </w:r>
      <w:r w:rsidR="00C54E56" w:rsidRPr="00DE77BA">
        <w:rPr>
          <w:rFonts w:ascii="PT Astra Serif" w:hAnsi="PT Astra Serif"/>
          <w:sz w:val="28"/>
          <w:szCs w:val="28"/>
        </w:rPr>
        <w:t>копию рекомендаций психолого-медико-педагоги</w:t>
      </w:r>
      <w:r w:rsidR="00A50DB7">
        <w:rPr>
          <w:rFonts w:ascii="PT Astra Serif" w:hAnsi="PT Astra Serif"/>
          <w:sz w:val="28"/>
          <w:szCs w:val="28"/>
        </w:rPr>
        <w:t>ческой комиссии, а обучающиеся -</w:t>
      </w:r>
      <w:r w:rsidR="00C54E56" w:rsidRPr="00DE77BA">
        <w:rPr>
          <w:rFonts w:ascii="PT Astra Serif" w:hAnsi="PT Astra Serif"/>
          <w:sz w:val="28"/>
          <w:szCs w:val="28"/>
        </w:rPr>
        <w:t xml:space="preserve"> дети-инвалиды и инвалиды</w:t>
      </w:r>
      <w:r w:rsidR="00A50DB7">
        <w:rPr>
          <w:rFonts w:ascii="PT Astra Serif" w:hAnsi="PT Astra Serif"/>
          <w:sz w:val="28"/>
          <w:szCs w:val="28"/>
        </w:rPr>
        <w:t>, экстерны – дети-инвалиды и инвалиды</w:t>
      </w:r>
      <w:r w:rsidR="00C54E56" w:rsidRPr="00DE77BA">
        <w:rPr>
          <w:rFonts w:ascii="PT Astra Serif" w:hAnsi="PT Astra Serif"/>
          <w:sz w:val="28"/>
          <w:szCs w:val="28"/>
        </w:rPr>
        <w:t xml:space="preserve"> - оригинал или </w:t>
      </w:r>
      <w:r w:rsidR="00A50DB7">
        <w:rPr>
          <w:rFonts w:ascii="PT Astra Serif" w:hAnsi="PT Astra Serif"/>
          <w:sz w:val="28"/>
          <w:szCs w:val="28"/>
        </w:rPr>
        <w:t xml:space="preserve">надлежащим образом </w:t>
      </w:r>
      <w:r w:rsidR="00C54E56" w:rsidRPr="00DE77BA">
        <w:rPr>
          <w:rFonts w:ascii="PT Astra Serif" w:hAnsi="PT Astra Serif"/>
          <w:sz w:val="28"/>
          <w:szCs w:val="28"/>
        </w:rPr>
        <w:t xml:space="preserve">заверенную                                </w:t>
      </w:r>
      <w:r w:rsidR="00A50DB7">
        <w:rPr>
          <w:rFonts w:ascii="PT Astra Serif" w:hAnsi="PT Astra Serif"/>
          <w:sz w:val="28"/>
          <w:szCs w:val="28"/>
        </w:rPr>
        <w:t xml:space="preserve">         </w:t>
      </w:r>
      <w:r w:rsidR="00C54E56" w:rsidRPr="00DE77BA">
        <w:rPr>
          <w:rFonts w:ascii="PT Astra Serif" w:hAnsi="PT Astra Serif"/>
          <w:sz w:val="28"/>
          <w:szCs w:val="28"/>
        </w:rPr>
        <w:t xml:space="preserve">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</w:t>
      </w:r>
      <w:r w:rsidR="00A50DB7">
        <w:rPr>
          <w:rFonts w:ascii="PT Astra Serif" w:hAnsi="PT Astra Serif"/>
          <w:sz w:val="28"/>
          <w:szCs w:val="28"/>
        </w:rPr>
        <w:t xml:space="preserve">оригинал или надлежащим образом заверенную </w:t>
      </w:r>
      <w:r w:rsidR="00C54E56" w:rsidRPr="00DE77BA">
        <w:rPr>
          <w:rFonts w:ascii="PT Astra Serif" w:hAnsi="PT Astra Serif"/>
          <w:sz w:val="28"/>
          <w:szCs w:val="28"/>
        </w:rPr>
        <w:t>копию рекомендаций психолого-медико-педагогической ком</w:t>
      </w:r>
      <w:r w:rsidR="00A50DB7">
        <w:rPr>
          <w:rFonts w:ascii="PT Astra Serif" w:hAnsi="PT Astra Serif"/>
          <w:sz w:val="28"/>
          <w:szCs w:val="28"/>
        </w:rPr>
        <w:t>иссии в случаях, установленных пунктом 51</w:t>
      </w:r>
      <w:r w:rsidR="00C54E56" w:rsidRPr="00DE77BA">
        <w:rPr>
          <w:rFonts w:ascii="PT Astra Serif" w:hAnsi="PT Astra Serif"/>
          <w:sz w:val="28"/>
          <w:szCs w:val="28"/>
        </w:rPr>
        <w:t xml:space="preserve"> Порядка.</w:t>
      </w:r>
      <w:r w:rsidR="00C54E56" w:rsidRPr="00DE77BA">
        <w:rPr>
          <w:rFonts w:ascii="PT Astra Serif" w:hAnsi="PT Astra Serif"/>
          <w:sz w:val="28"/>
        </w:rPr>
        <w:t xml:space="preserve"> </w:t>
      </w:r>
    </w:p>
    <w:p w:rsidR="00C54E56" w:rsidRPr="00DE77BA" w:rsidRDefault="00C54E56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sz w:val="28"/>
        </w:rPr>
        <w:t>Для организации экзаменов на дому, в медицинской организации, в том числе обучающиеся с ОВЗ, дети-</w:t>
      </w:r>
      <w:r w:rsidR="009A2145">
        <w:rPr>
          <w:rFonts w:ascii="PT Astra Serif" w:hAnsi="PT Astra Serif"/>
          <w:sz w:val="28"/>
        </w:rPr>
        <w:t>инвалиды, инвалиды предъявляют</w:t>
      </w:r>
      <w:r w:rsidRPr="00DE77BA">
        <w:rPr>
          <w:rFonts w:ascii="PT Astra Serif" w:hAnsi="PT Astra Serif"/>
          <w:sz w:val="28"/>
        </w:rPr>
        <w:t xml:space="preserve"> </w:t>
      </w:r>
      <w:r w:rsidR="009A2145" w:rsidRPr="00DE77BA">
        <w:rPr>
          <w:rFonts w:ascii="PT Astra Serif" w:hAnsi="PT Astra Serif"/>
          <w:sz w:val="28"/>
        </w:rPr>
        <w:t>заключение медицинской организации</w:t>
      </w:r>
      <w:r w:rsidR="009A2145">
        <w:rPr>
          <w:rFonts w:ascii="PT Astra Serif" w:hAnsi="PT Astra Serif"/>
          <w:sz w:val="28"/>
        </w:rPr>
        <w:t xml:space="preserve"> и оригинал или надлежащим образом 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>копию рекомендаций психолого-медико-педагогической комиссии</w:t>
      </w:r>
      <w:r w:rsidR="009A2145">
        <w:rPr>
          <w:rFonts w:ascii="PT Astra Serif" w:hAnsi="PT Astra Serif"/>
          <w:color w:val="000000"/>
          <w:spacing w:val="-1"/>
          <w:sz w:val="28"/>
          <w:szCs w:val="28"/>
        </w:rPr>
        <w:t>.</w:t>
      </w:r>
      <w:r w:rsidRPr="00DE77BA">
        <w:rPr>
          <w:rFonts w:ascii="PT Astra Serif" w:hAnsi="PT Astra Serif"/>
          <w:sz w:val="28"/>
        </w:rPr>
        <w:t xml:space="preserve"> </w:t>
      </w:r>
    </w:p>
    <w:p w:rsidR="00C54E56" w:rsidRPr="00DE77BA" w:rsidRDefault="00DC068A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>2.7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>.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ab/>
        <w:t>Приём и регистрация заявлений</w:t>
      </w:r>
      <w:r w:rsidR="009A2145">
        <w:rPr>
          <w:rFonts w:ascii="PT Astra Serif" w:hAnsi="PT Astra Serif"/>
          <w:color w:val="000000"/>
          <w:spacing w:val="-1"/>
          <w:sz w:val="28"/>
          <w:szCs w:val="28"/>
        </w:rPr>
        <w:t xml:space="preserve"> об участии в ГИА в 2024 году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осуществляется лицами, ответственными за приём и регистрацию заявлений, назначе</w:t>
      </w:r>
      <w:r w:rsidR="009A2145">
        <w:rPr>
          <w:rFonts w:ascii="PT Astra Serif" w:hAnsi="PT Astra Serif"/>
          <w:color w:val="000000"/>
          <w:spacing w:val="-1"/>
          <w:sz w:val="28"/>
          <w:szCs w:val="28"/>
        </w:rPr>
        <w:t xml:space="preserve">нными приказом руководителя 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>образовательной организации.</w:t>
      </w:r>
    </w:p>
    <w:p w:rsidR="00C54E56" w:rsidRPr="00DE77BA" w:rsidRDefault="00DC068A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>2.8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>.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ab/>
        <w:t xml:space="preserve">Лицом, ответственным за прием и регистрацию заявлений, выдается участнику ГИА/родителям (законным представителям)/ уполномоченному лицу для ознакомления под роспись </w:t>
      </w:r>
      <w:r w:rsidR="00C54E56" w:rsidRPr="00DE77BA">
        <w:rPr>
          <w:rFonts w:ascii="PT Astra Serif" w:hAnsi="PT Astra Serif"/>
          <w:sz w:val="28"/>
          <w:szCs w:val="28"/>
        </w:rPr>
        <w:t xml:space="preserve">Памятка </w:t>
      </w:r>
      <w:r w:rsidR="00A04059">
        <w:rPr>
          <w:rFonts w:ascii="PT Astra Serif" w:hAnsi="PT Astra Serif"/>
          <w:sz w:val="28"/>
          <w:szCs w:val="28"/>
        </w:rPr>
        <w:t>о правилах проведения ГИА в 2024</w:t>
      </w:r>
      <w:r w:rsidR="00C54E56" w:rsidRPr="00DE77BA">
        <w:rPr>
          <w:rFonts w:ascii="PT Astra Serif" w:hAnsi="PT Astra Serif"/>
          <w:sz w:val="28"/>
          <w:szCs w:val="28"/>
        </w:rPr>
        <w:t xml:space="preserve"> году (далее - Памятка)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в двух экземплярах по форме согласно приложению № 3 к Рекомендациям.</w:t>
      </w:r>
    </w:p>
    <w:p w:rsidR="00C54E56" w:rsidRPr="00DE77BA" w:rsidRDefault="00C54E56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Второй экземпляр Памятки с подписью участника ГИА/родителей 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lastRenderedPageBreak/>
        <w:t>(законных предс</w:t>
      </w:r>
      <w:r w:rsidR="00670B81">
        <w:rPr>
          <w:rFonts w:ascii="PT Astra Serif" w:hAnsi="PT Astra Serif"/>
          <w:color w:val="000000"/>
          <w:spacing w:val="-1"/>
          <w:sz w:val="28"/>
          <w:szCs w:val="28"/>
        </w:rPr>
        <w:t>тавителей)/уполномоченного лица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остается у лица, ответственного за прием </w:t>
      </w:r>
      <w:r w:rsidR="00A04059">
        <w:rPr>
          <w:rFonts w:ascii="PT Astra Serif" w:hAnsi="PT Astra Serif"/>
          <w:color w:val="000000"/>
          <w:spacing w:val="-1"/>
          <w:sz w:val="28"/>
          <w:szCs w:val="28"/>
        </w:rPr>
        <w:t xml:space="preserve">и регистрацию заявлений об участии в 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>ГИА.</w:t>
      </w:r>
    </w:p>
    <w:p w:rsidR="00C54E56" w:rsidRPr="00DE77BA" w:rsidRDefault="00DC068A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>2.9</w:t>
      </w:r>
      <w:r w:rsidR="005D06BE">
        <w:rPr>
          <w:rFonts w:ascii="PT Astra Serif" w:hAnsi="PT Astra Serif"/>
          <w:color w:val="000000"/>
          <w:spacing w:val="-1"/>
          <w:sz w:val="28"/>
          <w:szCs w:val="28"/>
        </w:rPr>
        <w:t>.</w:t>
      </w:r>
      <w:r w:rsidR="005D06BE">
        <w:rPr>
          <w:rFonts w:ascii="PT Astra Serif" w:hAnsi="PT Astra Serif"/>
          <w:color w:val="000000"/>
          <w:spacing w:val="-1"/>
          <w:sz w:val="28"/>
          <w:szCs w:val="28"/>
        </w:rPr>
        <w:tab/>
        <w:t>Заявление об участии в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ГИА подлежит обязательной регистрации в день подачи заявления в журнале </w:t>
      </w:r>
      <w:r w:rsidR="005D06BE">
        <w:rPr>
          <w:rFonts w:ascii="PT Astra Serif" w:hAnsi="PT Astra Serif"/>
          <w:color w:val="000000"/>
          <w:spacing w:val="-1"/>
          <w:sz w:val="28"/>
          <w:szCs w:val="28"/>
        </w:rPr>
        <w:t>регистрации заявлений об участии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в ГИА по форме согласно приложению № 4 к Рекомендациям.</w:t>
      </w:r>
    </w:p>
    <w:p w:rsidR="00C54E56" w:rsidRPr="00DE77BA" w:rsidRDefault="00DC068A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>2.10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>.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ab/>
        <w:t xml:space="preserve">Журнал </w:t>
      </w:r>
      <w:r w:rsidR="005D06BE">
        <w:rPr>
          <w:rFonts w:ascii="PT Astra Serif" w:hAnsi="PT Astra Serif"/>
          <w:color w:val="000000"/>
          <w:spacing w:val="-1"/>
          <w:sz w:val="28"/>
          <w:szCs w:val="28"/>
        </w:rPr>
        <w:t>регистрации заявлений об участии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в ГИА нумеруется, брошю</w:t>
      </w:r>
      <w:r w:rsidR="005D06BE">
        <w:rPr>
          <w:rFonts w:ascii="PT Astra Serif" w:hAnsi="PT Astra Serif"/>
          <w:color w:val="000000"/>
          <w:spacing w:val="-1"/>
          <w:sz w:val="28"/>
          <w:szCs w:val="28"/>
        </w:rPr>
        <w:t xml:space="preserve">руется, скрепляется печатью 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>образовательной организации.</w:t>
      </w:r>
    </w:p>
    <w:p w:rsidR="00C54E56" w:rsidRPr="00DE77BA" w:rsidRDefault="00DC068A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>2.11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>.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ab/>
        <w:t>На заявлении делается отметка о номере и дате его регистрации.</w:t>
      </w:r>
    </w:p>
    <w:p w:rsidR="00C54E56" w:rsidRPr="00DE77BA" w:rsidRDefault="00C54E56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8E2601" w:rsidRPr="008E2601" w:rsidRDefault="00C54E56" w:rsidP="008E2601">
      <w:pPr>
        <w:pStyle w:val="ab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spacing w:line="312" w:lineRule="exact"/>
        <w:ind w:right="-2"/>
        <w:jc w:val="center"/>
        <w:rPr>
          <w:rFonts w:ascii="PT Astra Serif" w:hAnsi="PT Astra Serif"/>
          <w:b/>
          <w:spacing w:val="-6"/>
          <w:sz w:val="28"/>
          <w:szCs w:val="28"/>
        </w:rPr>
      </w:pPr>
      <w:r w:rsidRPr="008E2601">
        <w:rPr>
          <w:rFonts w:ascii="PT Astra Serif" w:hAnsi="PT Astra Serif"/>
          <w:b/>
          <w:spacing w:val="-1"/>
          <w:sz w:val="28"/>
          <w:szCs w:val="28"/>
        </w:rPr>
        <w:t xml:space="preserve">Сбор исходных сведений об участниках </w:t>
      </w:r>
      <w:r w:rsidRPr="008E2601">
        <w:rPr>
          <w:rFonts w:ascii="PT Astra Serif" w:hAnsi="PT Astra Serif"/>
          <w:b/>
          <w:spacing w:val="-6"/>
          <w:sz w:val="28"/>
          <w:szCs w:val="28"/>
        </w:rPr>
        <w:t>государственной итоговой аттестации по образовательным программам</w:t>
      </w:r>
    </w:p>
    <w:p w:rsidR="0047787D" w:rsidRPr="008E2601" w:rsidRDefault="00C54E56" w:rsidP="008E2601">
      <w:pPr>
        <w:pStyle w:val="ab"/>
        <w:shd w:val="clear" w:color="auto" w:fill="FFFFFF"/>
        <w:tabs>
          <w:tab w:val="left" w:pos="0"/>
          <w:tab w:val="left" w:pos="284"/>
        </w:tabs>
        <w:spacing w:line="312" w:lineRule="exact"/>
        <w:ind w:left="1069" w:right="-2"/>
        <w:jc w:val="center"/>
        <w:rPr>
          <w:rFonts w:ascii="PT Astra Serif" w:hAnsi="PT Astra Serif"/>
          <w:b/>
          <w:spacing w:val="-1"/>
          <w:sz w:val="28"/>
          <w:szCs w:val="28"/>
        </w:rPr>
      </w:pPr>
      <w:r w:rsidRPr="008E2601">
        <w:rPr>
          <w:rFonts w:ascii="PT Astra Serif" w:hAnsi="PT Astra Serif"/>
          <w:b/>
          <w:spacing w:val="-6"/>
          <w:sz w:val="28"/>
          <w:szCs w:val="28"/>
        </w:rPr>
        <w:t>основного общего образования</w:t>
      </w:r>
    </w:p>
    <w:p w:rsidR="008F6BDA" w:rsidRPr="006914E4" w:rsidRDefault="008F6BDA" w:rsidP="008F6BDA">
      <w:pPr>
        <w:shd w:val="clear" w:color="auto" w:fill="FFFFFF"/>
        <w:tabs>
          <w:tab w:val="left" w:pos="0"/>
          <w:tab w:val="left" w:pos="284"/>
        </w:tabs>
        <w:spacing w:line="312" w:lineRule="exact"/>
        <w:ind w:right="-2"/>
        <w:jc w:val="center"/>
        <w:rPr>
          <w:rFonts w:ascii="PT Astra Serif" w:hAnsi="PT Astra Serif"/>
          <w:b/>
          <w:spacing w:val="-1"/>
          <w:sz w:val="28"/>
          <w:szCs w:val="28"/>
        </w:rPr>
      </w:pPr>
    </w:p>
    <w:p w:rsidR="00D20878" w:rsidRPr="006914E4" w:rsidRDefault="008B3D4D" w:rsidP="00D20878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6914E4">
        <w:rPr>
          <w:rFonts w:ascii="PT Astra Serif" w:hAnsi="PT Astra Serif"/>
          <w:spacing w:val="-1"/>
          <w:sz w:val="28"/>
          <w:szCs w:val="28"/>
        </w:rPr>
        <w:t>3.1.</w:t>
      </w:r>
      <w:r w:rsidRPr="006914E4">
        <w:rPr>
          <w:rFonts w:ascii="PT Astra Serif" w:hAnsi="PT Astra Serif"/>
          <w:spacing w:val="-1"/>
          <w:sz w:val="28"/>
          <w:szCs w:val="28"/>
        </w:rPr>
        <w:tab/>
      </w:r>
      <w:r w:rsidR="00D20878" w:rsidRPr="006914E4">
        <w:rPr>
          <w:rFonts w:ascii="PT Astra Serif" w:hAnsi="PT Astra Serif"/>
          <w:spacing w:val="-1"/>
          <w:sz w:val="28"/>
          <w:szCs w:val="28"/>
        </w:rPr>
        <w:t>С</w:t>
      </w:r>
      <w:r w:rsidRPr="006914E4">
        <w:rPr>
          <w:rFonts w:ascii="PT Astra Serif" w:hAnsi="PT Astra Serif"/>
          <w:spacing w:val="-1"/>
          <w:sz w:val="28"/>
          <w:szCs w:val="28"/>
        </w:rPr>
        <w:t>бор сведений</w:t>
      </w:r>
      <w:r w:rsidR="00D20878" w:rsidRPr="006914E4">
        <w:rPr>
          <w:rFonts w:ascii="PT Astra Serif" w:hAnsi="PT Astra Serif"/>
          <w:spacing w:val="-1"/>
          <w:sz w:val="28"/>
          <w:szCs w:val="28"/>
        </w:rPr>
        <w:t xml:space="preserve"> об участниках ГИА,</w:t>
      </w:r>
      <w:r w:rsidR="00A06993">
        <w:rPr>
          <w:rFonts w:ascii="PT Astra Serif" w:hAnsi="PT Astra Serif"/>
          <w:sz w:val="28"/>
          <w:szCs w:val="28"/>
        </w:rPr>
        <w:t xml:space="preserve"> перечисленных в пункте</w:t>
      </w:r>
      <w:r w:rsidR="00D20878" w:rsidRPr="006914E4">
        <w:rPr>
          <w:rFonts w:ascii="PT Astra Serif" w:hAnsi="PT Astra Serif"/>
          <w:sz w:val="28"/>
          <w:szCs w:val="28"/>
        </w:rPr>
        <w:t xml:space="preserve"> </w:t>
      </w:r>
      <w:r w:rsidR="00703838">
        <w:rPr>
          <w:rFonts w:ascii="PT Astra Serif" w:hAnsi="PT Astra Serif"/>
          <w:sz w:val="28"/>
          <w:szCs w:val="28"/>
        </w:rPr>
        <w:t xml:space="preserve">                  </w:t>
      </w:r>
      <w:r w:rsidR="00D20878" w:rsidRPr="006914E4">
        <w:rPr>
          <w:rFonts w:ascii="PT Astra Serif" w:hAnsi="PT Astra Serif"/>
          <w:sz w:val="28"/>
          <w:szCs w:val="28"/>
        </w:rPr>
        <w:t>1.2 настоящих Рекомендаций,</w:t>
      </w:r>
      <w:r w:rsidRPr="006914E4">
        <w:rPr>
          <w:rFonts w:ascii="PT Astra Serif" w:hAnsi="PT Astra Serif"/>
          <w:sz w:val="28"/>
          <w:szCs w:val="28"/>
        </w:rPr>
        <w:t xml:space="preserve"> осуществляется </w:t>
      </w:r>
      <w:r w:rsidRPr="006914E4">
        <w:rPr>
          <w:rFonts w:ascii="PT Astra Serif" w:hAnsi="PT Astra Serif"/>
          <w:spacing w:val="-1"/>
          <w:sz w:val="28"/>
          <w:szCs w:val="28"/>
        </w:rPr>
        <w:t>в соответствии</w:t>
      </w:r>
      <w:r w:rsidR="00D20878" w:rsidRPr="006914E4">
        <w:rPr>
          <w:rFonts w:ascii="PT Astra Serif" w:hAnsi="PT Astra Serif"/>
          <w:spacing w:val="-1"/>
          <w:sz w:val="28"/>
          <w:szCs w:val="28"/>
        </w:rPr>
        <w:t xml:space="preserve"> с графиком внесения сведений в РИС ГИА</w:t>
      </w:r>
      <w:r w:rsidR="00C73DE1" w:rsidRPr="006914E4">
        <w:rPr>
          <w:rFonts w:ascii="PT Astra Serif" w:hAnsi="PT Astra Serif"/>
          <w:spacing w:val="-1"/>
          <w:sz w:val="28"/>
          <w:szCs w:val="28"/>
        </w:rPr>
        <w:t>, установленным Федеральной службой по надзору в сфере образования и науки</w:t>
      </w:r>
      <w:r w:rsidR="00D20878" w:rsidRPr="006914E4">
        <w:rPr>
          <w:rFonts w:ascii="PT Astra Serif" w:hAnsi="PT Astra Serif"/>
          <w:spacing w:val="-1"/>
          <w:sz w:val="28"/>
          <w:szCs w:val="28"/>
        </w:rPr>
        <w:t>:</w:t>
      </w:r>
    </w:p>
    <w:p w:rsidR="00D20878" w:rsidRPr="006914E4" w:rsidRDefault="00D20878" w:rsidP="008B3D4D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6914E4">
        <w:rPr>
          <w:rFonts w:ascii="PT Astra Serif" w:hAnsi="PT Astra Serif"/>
          <w:spacing w:val="-1"/>
          <w:sz w:val="28"/>
          <w:szCs w:val="28"/>
        </w:rPr>
        <w:t xml:space="preserve">- </w:t>
      </w:r>
      <w:r w:rsidR="008B3D4D" w:rsidRPr="006914E4">
        <w:rPr>
          <w:rFonts w:ascii="PT Astra Serif" w:hAnsi="PT Astra Serif"/>
          <w:spacing w:val="-1"/>
          <w:sz w:val="28"/>
          <w:szCs w:val="28"/>
        </w:rPr>
        <w:t>органами местного самоуправления, осуществляющими управление в сфере образования (далее - органы управления образованием)</w:t>
      </w:r>
      <w:r w:rsidR="00670B81">
        <w:rPr>
          <w:rFonts w:ascii="PT Astra Serif" w:hAnsi="PT Astra Serif"/>
          <w:spacing w:val="-1"/>
          <w:sz w:val="28"/>
          <w:szCs w:val="28"/>
        </w:rPr>
        <w:t>,</w:t>
      </w:r>
      <w:r w:rsidR="008B3D4D" w:rsidRPr="006914E4">
        <w:rPr>
          <w:rFonts w:ascii="PT Astra Serif" w:hAnsi="PT Astra Serif"/>
          <w:spacing w:val="-1"/>
          <w:sz w:val="28"/>
          <w:szCs w:val="28"/>
        </w:rPr>
        <w:t xml:space="preserve"> - </w:t>
      </w:r>
      <w:r w:rsidRPr="006914E4">
        <w:rPr>
          <w:rFonts w:ascii="PT Astra Serif" w:hAnsi="PT Astra Serif"/>
          <w:spacing w:val="-1"/>
          <w:sz w:val="28"/>
          <w:szCs w:val="28"/>
        </w:rPr>
        <w:t xml:space="preserve">в муниципальный модуль РИС ГИА; </w:t>
      </w:r>
    </w:p>
    <w:p w:rsidR="00D20878" w:rsidRPr="00861716" w:rsidRDefault="00D20878" w:rsidP="00D20878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6914E4">
        <w:rPr>
          <w:rFonts w:ascii="PT Astra Serif" w:hAnsi="PT Astra Serif"/>
          <w:spacing w:val="-1"/>
          <w:sz w:val="28"/>
          <w:szCs w:val="28"/>
        </w:rPr>
        <w:t xml:space="preserve">- </w:t>
      </w:r>
      <w:r w:rsidR="008B3D4D" w:rsidRPr="00861716">
        <w:rPr>
          <w:rFonts w:ascii="PT Astra Serif" w:hAnsi="PT Astra Serif"/>
          <w:spacing w:val="-1"/>
          <w:sz w:val="28"/>
          <w:szCs w:val="28"/>
        </w:rPr>
        <w:t xml:space="preserve">образовательными организациями - </w:t>
      </w:r>
      <w:r w:rsidR="00CB43DD" w:rsidRPr="00861716">
        <w:rPr>
          <w:rFonts w:ascii="PT Astra Serif" w:hAnsi="PT Astra Serif"/>
          <w:spacing w:val="-1"/>
          <w:sz w:val="28"/>
          <w:szCs w:val="28"/>
        </w:rPr>
        <w:t>в школьный модуль РИС ГИА</w:t>
      </w:r>
      <w:r w:rsidRPr="00861716">
        <w:rPr>
          <w:rFonts w:ascii="PT Astra Serif" w:hAnsi="PT Astra Serif"/>
          <w:spacing w:val="-1"/>
          <w:sz w:val="28"/>
          <w:szCs w:val="28"/>
        </w:rPr>
        <w:t xml:space="preserve">. </w:t>
      </w:r>
    </w:p>
    <w:p w:rsidR="00CB43DD" w:rsidRPr="006914E4" w:rsidRDefault="00115586" w:rsidP="00E6090D">
      <w:pPr>
        <w:shd w:val="clear" w:color="auto" w:fill="FFFFFF"/>
        <w:tabs>
          <w:tab w:val="left" w:pos="709"/>
        </w:tabs>
        <w:spacing w:line="312" w:lineRule="exact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861716">
        <w:rPr>
          <w:rFonts w:ascii="PT Astra Serif" w:hAnsi="PT Astra Serif"/>
          <w:spacing w:val="-1"/>
          <w:sz w:val="28"/>
          <w:szCs w:val="28"/>
        </w:rPr>
        <w:t>3.2.</w:t>
      </w:r>
      <w:r w:rsidRPr="00861716">
        <w:rPr>
          <w:rFonts w:ascii="PT Astra Serif" w:hAnsi="PT Astra Serif"/>
          <w:spacing w:val="-1"/>
          <w:sz w:val="28"/>
          <w:szCs w:val="28"/>
        </w:rPr>
        <w:tab/>
      </w:r>
      <w:r w:rsidR="00CB43DD" w:rsidRPr="00861716">
        <w:rPr>
          <w:rFonts w:ascii="PT Astra Serif" w:hAnsi="PT Astra Serif"/>
          <w:spacing w:val="-1"/>
          <w:sz w:val="28"/>
          <w:szCs w:val="28"/>
        </w:rPr>
        <w:t>Сведения об уча</w:t>
      </w:r>
      <w:r w:rsidR="00A06993">
        <w:rPr>
          <w:rFonts w:ascii="PT Astra Serif" w:hAnsi="PT Astra Serif"/>
          <w:spacing w:val="-1"/>
          <w:sz w:val="28"/>
          <w:szCs w:val="28"/>
        </w:rPr>
        <w:t xml:space="preserve">стниках ГИА, перечисленных в пункте </w:t>
      </w:r>
      <w:r w:rsidR="00270808">
        <w:rPr>
          <w:rFonts w:ascii="PT Astra Serif" w:hAnsi="PT Astra Serif"/>
          <w:spacing w:val="-1"/>
          <w:sz w:val="28"/>
          <w:szCs w:val="28"/>
        </w:rPr>
        <w:t xml:space="preserve">                         </w:t>
      </w:r>
      <w:r w:rsidR="00CB43DD" w:rsidRPr="00861716">
        <w:rPr>
          <w:rFonts w:ascii="PT Astra Serif" w:hAnsi="PT Astra Serif"/>
          <w:spacing w:val="-1"/>
          <w:sz w:val="28"/>
          <w:szCs w:val="28"/>
        </w:rPr>
        <w:t xml:space="preserve">1.2 настоящих Рекомендаций, внесенных образовательными организациями (за исключением </w:t>
      </w:r>
      <w:r w:rsidR="008F6BDA" w:rsidRPr="00861716">
        <w:rPr>
          <w:rFonts w:ascii="PT Astra Serif" w:hAnsi="PT Astra Serif"/>
          <w:spacing w:val="-1"/>
          <w:sz w:val="28"/>
          <w:szCs w:val="28"/>
        </w:rPr>
        <w:t>образовательных организаций</w:t>
      </w:r>
      <w:r w:rsidR="00CB43DD" w:rsidRPr="00861716">
        <w:rPr>
          <w:rFonts w:ascii="PT Astra Serif" w:hAnsi="PT Astra Serif"/>
          <w:spacing w:val="-1"/>
          <w:sz w:val="28"/>
          <w:szCs w:val="28"/>
        </w:rPr>
        <w:t>, функции и полномочия учредителя в отношении которых осуществляет министерство образования области</w:t>
      </w:r>
      <w:r w:rsidR="00623722">
        <w:rPr>
          <w:rFonts w:ascii="PT Astra Serif" w:hAnsi="PT Astra Serif"/>
          <w:spacing w:val="-1"/>
          <w:sz w:val="28"/>
          <w:szCs w:val="28"/>
        </w:rPr>
        <w:t>, а именно</w:t>
      </w:r>
      <w:r w:rsidR="00CB43DD" w:rsidRPr="00861716">
        <w:rPr>
          <w:rFonts w:ascii="PT Astra Serif" w:hAnsi="PT Astra Serif"/>
          <w:spacing w:val="-1"/>
          <w:sz w:val="28"/>
          <w:szCs w:val="28"/>
        </w:rPr>
        <w:t xml:space="preserve"> </w:t>
      </w:r>
      <w:r w:rsidR="000604F3">
        <w:rPr>
          <w:rFonts w:ascii="PT Astra Serif" w:hAnsi="PT Astra Serif"/>
          <w:spacing w:val="-1"/>
          <w:sz w:val="28"/>
          <w:szCs w:val="28"/>
        </w:rPr>
        <w:t>государственных общеобразовательных организаци</w:t>
      </w:r>
      <w:r w:rsidR="00A01D30">
        <w:rPr>
          <w:rFonts w:ascii="PT Astra Serif" w:hAnsi="PT Astra Serif"/>
          <w:spacing w:val="-1"/>
          <w:sz w:val="28"/>
          <w:szCs w:val="28"/>
        </w:rPr>
        <w:t>й</w:t>
      </w:r>
      <w:r w:rsidR="00AE5536">
        <w:rPr>
          <w:rFonts w:ascii="PT Astra Serif" w:hAnsi="PT Astra Serif"/>
          <w:spacing w:val="-1"/>
          <w:sz w:val="28"/>
          <w:szCs w:val="28"/>
        </w:rPr>
        <w:t xml:space="preserve"> (код АТЕ - 251</w:t>
      </w:r>
      <w:r w:rsidR="00AE5536" w:rsidRPr="00984EA9">
        <w:rPr>
          <w:rFonts w:ascii="PT Astra Serif" w:hAnsi="PT Astra Serif"/>
          <w:spacing w:val="-1"/>
          <w:sz w:val="28"/>
          <w:szCs w:val="28"/>
        </w:rPr>
        <w:t>)</w:t>
      </w:r>
      <w:r w:rsidR="000604F3" w:rsidRPr="00984EA9">
        <w:rPr>
          <w:rFonts w:ascii="PT Astra Serif" w:hAnsi="PT Astra Serif"/>
          <w:spacing w:val="-1"/>
          <w:sz w:val="28"/>
          <w:szCs w:val="28"/>
        </w:rPr>
        <w:t xml:space="preserve">, </w:t>
      </w:r>
      <w:r w:rsidR="00623722" w:rsidRPr="00984EA9">
        <w:rPr>
          <w:rFonts w:ascii="PT Astra Serif" w:hAnsi="PT Astra Serif"/>
          <w:spacing w:val="-1"/>
          <w:sz w:val="28"/>
          <w:szCs w:val="28"/>
        </w:rPr>
        <w:t>школ-интернатов для обучающихся по адаптированным образовательным программам</w:t>
      </w:r>
      <w:r w:rsidR="00AE5536" w:rsidRPr="00984EA9">
        <w:rPr>
          <w:rFonts w:ascii="PT Astra Serif" w:hAnsi="PT Astra Serif"/>
          <w:spacing w:val="-1"/>
          <w:sz w:val="28"/>
          <w:szCs w:val="28"/>
        </w:rPr>
        <w:t xml:space="preserve"> (код АТЕ – 249)</w:t>
      </w:r>
      <w:r w:rsidR="00623722" w:rsidRPr="00984EA9">
        <w:rPr>
          <w:rFonts w:ascii="PT Astra Serif" w:hAnsi="PT Astra Serif"/>
          <w:spacing w:val="-1"/>
          <w:sz w:val="28"/>
          <w:szCs w:val="28"/>
        </w:rPr>
        <w:t xml:space="preserve"> </w:t>
      </w:r>
      <w:r w:rsidR="00CB43DD" w:rsidRPr="00984EA9">
        <w:rPr>
          <w:rFonts w:ascii="PT Astra Serif" w:hAnsi="PT Astra Serif"/>
          <w:spacing w:val="-1"/>
          <w:sz w:val="28"/>
          <w:szCs w:val="28"/>
        </w:rPr>
        <w:t xml:space="preserve">(далее – </w:t>
      </w:r>
      <w:r w:rsidR="00AE5536" w:rsidRPr="00984EA9">
        <w:rPr>
          <w:rFonts w:ascii="PT Astra Serif" w:hAnsi="PT Astra Serif"/>
          <w:spacing w:val="-1"/>
          <w:sz w:val="28"/>
          <w:szCs w:val="28"/>
        </w:rPr>
        <w:t>государственны</w:t>
      </w:r>
      <w:r w:rsidR="00B06939" w:rsidRPr="00984EA9">
        <w:rPr>
          <w:rFonts w:ascii="PT Astra Serif" w:hAnsi="PT Astra Serif"/>
          <w:spacing w:val="-1"/>
          <w:sz w:val="28"/>
          <w:szCs w:val="28"/>
        </w:rPr>
        <w:t>е</w:t>
      </w:r>
      <w:r w:rsidR="00AE5536" w:rsidRPr="00984EA9">
        <w:rPr>
          <w:rFonts w:ascii="PT Astra Serif" w:hAnsi="PT Astra Serif"/>
          <w:spacing w:val="-1"/>
          <w:sz w:val="28"/>
          <w:szCs w:val="28"/>
        </w:rPr>
        <w:t xml:space="preserve"> общеобразовательны</w:t>
      </w:r>
      <w:r w:rsidR="00B06939" w:rsidRPr="00984EA9">
        <w:rPr>
          <w:rFonts w:ascii="PT Astra Serif" w:hAnsi="PT Astra Serif"/>
          <w:spacing w:val="-1"/>
          <w:sz w:val="28"/>
          <w:szCs w:val="28"/>
        </w:rPr>
        <w:t>е</w:t>
      </w:r>
      <w:r w:rsidR="00AE5536" w:rsidRPr="00984EA9">
        <w:rPr>
          <w:rFonts w:ascii="PT Astra Serif" w:hAnsi="PT Astra Serif"/>
          <w:spacing w:val="-1"/>
          <w:sz w:val="28"/>
          <w:szCs w:val="28"/>
        </w:rPr>
        <w:t xml:space="preserve"> организации, </w:t>
      </w:r>
      <w:r w:rsidR="00CB43DD" w:rsidRPr="00984EA9">
        <w:rPr>
          <w:rFonts w:ascii="PT Astra Serif" w:hAnsi="PT Astra Serif"/>
          <w:spacing w:val="-1"/>
          <w:sz w:val="28"/>
          <w:szCs w:val="28"/>
        </w:rPr>
        <w:t>школы-интернаты) в школьный модуль</w:t>
      </w:r>
      <w:r w:rsidR="00B33519" w:rsidRPr="00984EA9">
        <w:rPr>
          <w:rFonts w:ascii="PT Astra Serif" w:hAnsi="PT Astra Serif"/>
          <w:spacing w:val="-1"/>
          <w:sz w:val="28"/>
          <w:szCs w:val="28"/>
        </w:rPr>
        <w:t xml:space="preserve"> РИС ГИА</w:t>
      </w:r>
      <w:r w:rsidR="006F11E4" w:rsidRPr="00984EA9">
        <w:rPr>
          <w:rFonts w:ascii="PT Astra Serif" w:hAnsi="PT Astra Serif"/>
          <w:spacing w:val="-1"/>
          <w:sz w:val="28"/>
          <w:szCs w:val="28"/>
        </w:rPr>
        <w:t>, передаются в</w:t>
      </w:r>
      <w:r w:rsidR="008F6BDA" w:rsidRPr="00984EA9">
        <w:rPr>
          <w:rFonts w:ascii="PT Astra Serif" w:hAnsi="PT Astra Serif"/>
          <w:spacing w:val="-1"/>
          <w:sz w:val="28"/>
          <w:szCs w:val="28"/>
        </w:rPr>
        <w:t xml:space="preserve"> </w:t>
      </w:r>
      <w:r w:rsidR="006F11E4" w:rsidRPr="00984EA9">
        <w:rPr>
          <w:rFonts w:ascii="PT Astra Serif" w:hAnsi="PT Astra Serif"/>
          <w:spacing w:val="-1"/>
          <w:sz w:val="28"/>
          <w:szCs w:val="28"/>
        </w:rPr>
        <w:t>муниципальный модуль</w:t>
      </w:r>
      <w:r w:rsidR="00B33519" w:rsidRPr="00984EA9">
        <w:rPr>
          <w:rFonts w:ascii="PT Astra Serif" w:hAnsi="PT Astra Serif"/>
          <w:spacing w:val="-1"/>
          <w:sz w:val="28"/>
          <w:szCs w:val="28"/>
        </w:rPr>
        <w:t xml:space="preserve"> РИС ГИА</w:t>
      </w:r>
      <w:r w:rsidR="008F6BDA" w:rsidRPr="00984EA9">
        <w:rPr>
          <w:rFonts w:ascii="PT Astra Serif" w:hAnsi="PT Astra Serif"/>
          <w:spacing w:val="-1"/>
          <w:sz w:val="28"/>
          <w:szCs w:val="28"/>
        </w:rPr>
        <w:t>.</w:t>
      </w:r>
    </w:p>
    <w:p w:rsidR="00792F0F" w:rsidRPr="006914E4" w:rsidRDefault="00E429C1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6914E4">
        <w:rPr>
          <w:rFonts w:ascii="PT Astra Serif" w:hAnsi="PT Astra Serif"/>
          <w:spacing w:val="-1"/>
          <w:sz w:val="28"/>
          <w:szCs w:val="28"/>
        </w:rPr>
        <w:t>3.3</w:t>
      </w:r>
      <w:r w:rsidR="008B3D4D" w:rsidRPr="006914E4">
        <w:rPr>
          <w:rFonts w:ascii="PT Astra Serif" w:hAnsi="PT Astra Serif"/>
          <w:spacing w:val="-1"/>
          <w:sz w:val="28"/>
          <w:szCs w:val="28"/>
        </w:rPr>
        <w:t>.</w:t>
      </w:r>
      <w:r w:rsidR="008B3D4D" w:rsidRPr="006914E4">
        <w:rPr>
          <w:rFonts w:ascii="PT Astra Serif" w:hAnsi="PT Astra Serif"/>
          <w:spacing w:val="-1"/>
          <w:sz w:val="28"/>
          <w:szCs w:val="28"/>
        </w:rPr>
        <w:tab/>
      </w:r>
      <w:r w:rsidR="00792F0F" w:rsidRPr="006914E4">
        <w:rPr>
          <w:rFonts w:ascii="PT Astra Serif" w:hAnsi="PT Astra Serif"/>
          <w:spacing w:val="-1"/>
          <w:sz w:val="28"/>
          <w:szCs w:val="28"/>
        </w:rPr>
        <w:t xml:space="preserve">Сведения об участниках </w:t>
      </w:r>
      <w:r w:rsidR="00270808">
        <w:rPr>
          <w:rFonts w:ascii="PT Astra Serif" w:hAnsi="PT Astra Serif"/>
          <w:sz w:val="28"/>
          <w:szCs w:val="28"/>
        </w:rPr>
        <w:t>ГИА, перечисленных в пункте</w:t>
      </w:r>
      <w:r w:rsidR="00792F0F" w:rsidRPr="006914E4">
        <w:rPr>
          <w:rFonts w:ascii="PT Astra Serif" w:hAnsi="PT Astra Serif"/>
          <w:sz w:val="28"/>
          <w:szCs w:val="28"/>
        </w:rPr>
        <w:t xml:space="preserve"> </w:t>
      </w:r>
      <w:r w:rsidR="00270808">
        <w:rPr>
          <w:rFonts w:ascii="PT Astra Serif" w:hAnsi="PT Astra Serif"/>
          <w:sz w:val="28"/>
          <w:szCs w:val="28"/>
        </w:rPr>
        <w:t xml:space="preserve">                        </w:t>
      </w:r>
      <w:r w:rsidR="00792F0F" w:rsidRPr="006914E4">
        <w:rPr>
          <w:rFonts w:ascii="PT Astra Serif" w:hAnsi="PT Astra Serif"/>
          <w:sz w:val="28"/>
          <w:szCs w:val="28"/>
        </w:rPr>
        <w:t xml:space="preserve">1.2 настоящих Рекомендаций, </w:t>
      </w:r>
      <w:r w:rsidR="00792F0F" w:rsidRPr="006914E4">
        <w:rPr>
          <w:rFonts w:ascii="PT Astra Serif" w:hAnsi="PT Astra Serif"/>
          <w:spacing w:val="-1"/>
          <w:sz w:val="28"/>
          <w:szCs w:val="28"/>
        </w:rPr>
        <w:t xml:space="preserve">государственное автономное учреждение Саратовской области «Региональный центр оценки качества образования» (далее </w:t>
      </w:r>
      <w:r w:rsidR="009635DD">
        <w:rPr>
          <w:rFonts w:ascii="PT Astra Serif" w:hAnsi="PT Astra Serif"/>
          <w:spacing w:val="-1"/>
          <w:sz w:val="28"/>
          <w:szCs w:val="28"/>
        </w:rPr>
        <w:t>- РЦОКО) загружает</w:t>
      </w:r>
      <w:r w:rsidR="00792F0F" w:rsidRPr="006914E4">
        <w:rPr>
          <w:rFonts w:ascii="PT Astra Serif" w:hAnsi="PT Astra Serif"/>
          <w:spacing w:val="-1"/>
          <w:sz w:val="28"/>
          <w:szCs w:val="28"/>
        </w:rPr>
        <w:t xml:space="preserve">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образования (далее - РИС ГИА), в соответствии с графиком внесения сведений в РИС ГИА, установленным Федеральной службой по надзору в сфере образования и науки, после внесения сведений об участниках ГИА:</w:t>
      </w:r>
    </w:p>
    <w:p w:rsidR="00792F0F" w:rsidRPr="006914E4" w:rsidRDefault="005C4ED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6914E4">
        <w:rPr>
          <w:rFonts w:ascii="PT Astra Serif" w:hAnsi="PT Astra Serif"/>
          <w:spacing w:val="-1"/>
          <w:sz w:val="28"/>
          <w:szCs w:val="28"/>
        </w:rPr>
        <w:t>- органами</w:t>
      </w:r>
      <w:r w:rsidR="008B3D4D" w:rsidRPr="006914E4">
        <w:rPr>
          <w:rFonts w:ascii="PT Astra Serif" w:hAnsi="PT Astra Serif"/>
          <w:spacing w:val="-1"/>
          <w:sz w:val="28"/>
          <w:szCs w:val="28"/>
        </w:rPr>
        <w:t xml:space="preserve"> управления образованием</w:t>
      </w:r>
      <w:r w:rsidR="00792F0F" w:rsidRPr="006914E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352D1A">
        <w:rPr>
          <w:rFonts w:ascii="PT Astra Serif" w:hAnsi="PT Astra Serif"/>
          <w:spacing w:val="-1"/>
          <w:sz w:val="28"/>
          <w:szCs w:val="28"/>
        </w:rPr>
        <w:t xml:space="preserve">- </w:t>
      </w:r>
      <w:r w:rsidR="00792F0F" w:rsidRPr="006914E4">
        <w:rPr>
          <w:rFonts w:ascii="PT Astra Serif" w:hAnsi="PT Astra Serif"/>
          <w:spacing w:val="-1"/>
          <w:sz w:val="28"/>
          <w:szCs w:val="28"/>
        </w:rPr>
        <w:t>в муниципальный модуль РИС ГИА;</w:t>
      </w:r>
    </w:p>
    <w:p w:rsidR="00792F0F" w:rsidRPr="006914E4" w:rsidRDefault="00792F0F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6914E4">
        <w:rPr>
          <w:rFonts w:ascii="PT Astra Serif" w:hAnsi="PT Astra Serif"/>
          <w:spacing w:val="-1"/>
          <w:sz w:val="28"/>
          <w:szCs w:val="28"/>
        </w:rPr>
        <w:t xml:space="preserve">- </w:t>
      </w:r>
      <w:r w:rsidR="00A01D30">
        <w:rPr>
          <w:rFonts w:ascii="PT Astra Serif" w:hAnsi="PT Astra Serif"/>
          <w:spacing w:val="-1"/>
          <w:sz w:val="28"/>
          <w:szCs w:val="28"/>
        </w:rPr>
        <w:t xml:space="preserve">государственными общеобразовательными организациями, 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>школами-интернатами</w:t>
      </w:r>
      <w:r w:rsidRPr="006914E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352D1A">
        <w:rPr>
          <w:rFonts w:ascii="PT Astra Serif" w:hAnsi="PT Astra Serif"/>
          <w:spacing w:val="-1"/>
          <w:sz w:val="28"/>
          <w:szCs w:val="28"/>
        </w:rPr>
        <w:t xml:space="preserve">- </w:t>
      </w:r>
      <w:r w:rsidRPr="006914E4">
        <w:rPr>
          <w:rFonts w:ascii="PT Astra Serif" w:hAnsi="PT Astra Serif"/>
          <w:spacing w:val="-1"/>
          <w:sz w:val="28"/>
          <w:szCs w:val="28"/>
        </w:rPr>
        <w:t>в школьный модуль РИС ГИА.</w:t>
      </w:r>
    </w:p>
    <w:p w:rsidR="00410A51" w:rsidRPr="006914E4" w:rsidRDefault="00C60639" w:rsidP="00410A51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6914E4">
        <w:rPr>
          <w:rFonts w:ascii="PT Astra Serif" w:hAnsi="PT Astra Serif"/>
          <w:spacing w:val="-1"/>
          <w:sz w:val="28"/>
          <w:szCs w:val="28"/>
        </w:rPr>
        <w:t>3.4.</w:t>
      </w:r>
      <w:r w:rsidRPr="006914E4">
        <w:rPr>
          <w:rFonts w:ascii="PT Astra Serif" w:hAnsi="PT Astra Serif"/>
          <w:spacing w:val="-1"/>
          <w:sz w:val="28"/>
          <w:szCs w:val="28"/>
        </w:rPr>
        <w:tab/>
      </w:r>
      <w:r w:rsidR="00410A51" w:rsidRPr="005B3CF9">
        <w:rPr>
          <w:rFonts w:ascii="PT Astra Serif" w:hAnsi="PT Astra Serif"/>
          <w:spacing w:val="-1"/>
          <w:sz w:val="28"/>
          <w:szCs w:val="28"/>
        </w:rPr>
        <w:t>До момента передачи сведений в РЦОКО об участниках ГИА лица, ответственные за предоставление сведений об участниках ГИА в органах управления образованием и (или) в</w:t>
      </w:r>
      <w:r w:rsidR="009A51C5" w:rsidRPr="005B3CF9">
        <w:rPr>
          <w:rFonts w:ascii="PT Astra Serif" w:hAnsi="PT Astra Serif"/>
          <w:spacing w:val="-1"/>
          <w:sz w:val="28"/>
          <w:szCs w:val="28"/>
        </w:rPr>
        <w:t xml:space="preserve"> образовательных организациях</w:t>
      </w:r>
      <w:r w:rsidR="00410A51" w:rsidRPr="005B3CF9">
        <w:rPr>
          <w:rFonts w:ascii="PT Astra Serif" w:hAnsi="PT Astra Serif"/>
          <w:spacing w:val="-1"/>
          <w:sz w:val="28"/>
          <w:szCs w:val="28"/>
        </w:rPr>
        <w:t xml:space="preserve">, </w:t>
      </w:r>
      <w:r w:rsidR="005B3CF9" w:rsidRPr="005B3CF9">
        <w:rPr>
          <w:rFonts w:ascii="PT Astra Serif" w:hAnsi="PT Astra Serif"/>
          <w:spacing w:val="-1"/>
          <w:sz w:val="28"/>
          <w:szCs w:val="28"/>
        </w:rPr>
        <w:lastRenderedPageBreak/>
        <w:t xml:space="preserve">государственных общеобразовательных организациях, </w:t>
      </w:r>
      <w:r w:rsidR="009C092A" w:rsidRPr="005B3CF9">
        <w:rPr>
          <w:rFonts w:ascii="PT Astra Serif" w:hAnsi="PT Astra Serif"/>
          <w:spacing w:val="-1"/>
          <w:sz w:val="28"/>
          <w:szCs w:val="28"/>
        </w:rPr>
        <w:t xml:space="preserve">школах-интернатах, </w:t>
      </w:r>
      <w:r w:rsidR="00410A51" w:rsidRPr="005B3CF9">
        <w:rPr>
          <w:rFonts w:ascii="PT Astra Serif" w:hAnsi="PT Astra Serif"/>
          <w:spacing w:val="-1"/>
          <w:sz w:val="28"/>
          <w:szCs w:val="28"/>
        </w:rPr>
        <w:t>обеспечивают:</w:t>
      </w:r>
    </w:p>
    <w:p w:rsidR="00410A51" w:rsidRPr="006914E4" w:rsidRDefault="00FE123C" w:rsidP="00410A51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6914E4">
        <w:rPr>
          <w:rFonts w:ascii="PT Astra Serif" w:hAnsi="PT Astra Serif"/>
          <w:spacing w:val="-1"/>
          <w:sz w:val="28"/>
          <w:szCs w:val="28"/>
        </w:rPr>
        <w:t>3.4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>.1.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ab/>
        <w:t xml:space="preserve">выгрузку из РИС ГИА форм СБ-04 «Регистрация на экзамен ОГЭ. Выверка», «Регистрация на экзамен ГВЭ, Другое. Выверка» согласно приложениям № 5, № 6 к настоящим </w:t>
      </w:r>
      <w:r w:rsidR="00410A51" w:rsidRPr="006914E4">
        <w:rPr>
          <w:rFonts w:ascii="PT Astra Serif" w:hAnsi="PT Astra Serif"/>
          <w:sz w:val="28"/>
          <w:szCs w:val="28"/>
        </w:rPr>
        <w:t>Рекомендациям</w:t>
      </w:r>
      <w:r w:rsidR="00670B81">
        <w:rPr>
          <w:rFonts w:ascii="PT Astra Serif" w:hAnsi="PT Astra Serif"/>
          <w:sz w:val="28"/>
          <w:szCs w:val="28"/>
        </w:rPr>
        <w:t>;</w:t>
      </w:r>
    </w:p>
    <w:p w:rsidR="00410A51" w:rsidRPr="006914E4" w:rsidRDefault="00FE123C" w:rsidP="00410A51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6914E4">
        <w:rPr>
          <w:rFonts w:ascii="PT Astra Serif" w:hAnsi="PT Astra Serif"/>
          <w:spacing w:val="-1"/>
          <w:sz w:val="28"/>
          <w:szCs w:val="28"/>
        </w:rPr>
        <w:t>3.4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>.2.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ab/>
        <w:t>проверку участниками ГИА данных, выгруженных из РИС ГИА в отчетную форму СБ-04, с подтверждением правильности внесенной информации их личной подписью;</w:t>
      </w:r>
    </w:p>
    <w:p w:rsidR="00410A51" w:rsidRPr="006914E4" w:rsidRDefault="00FE123C" w:rsidP="00410A51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6914E4">
        <w:rPr>
          <w:rFonts w:ascii="PT Astra Serif" w:hAnsi="PT Astra Serif"/>
          <w:spacing w:val="-1"/>
          <w:sz w:val="28"/>
          <w:szCs w:val="28"/>
        </w:rPr>
        <w:t>3.4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>.3.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ab/>
        <w:t>внесение корректировки в РИС ГИА в случае обнаружения участником ГИА ошибки в его персональных данных и (или) в информации о форме прохождения ГИА, выборе предметов для сдачи ГИА, внесенных в</w:t>
      </w:r>
      <w:r w:rsidR="004F728D" w:rsidRPr="006914E4">
        <w:rPr>
          <w:rFonts w:ascii="PT Astra Serif" w:hAnsi="PT Astra Serif"/>
          <w:spacing w:val="-1"/>
          <w:sz w:val="28"/>
          <w:szCs w:val="28"/>
        </w:rPr>
        <w:t xml:space="preserve">  РИС ГИА, указанных</w:t>
      </w:r>
      <w:r w:rsidR="00352D1A">
        <w:rPr>
          <w:rFonts w:ascii="PT Astra Serif" w:hAnsi="PT Astra Serif"/>
          <w:spacing w:val="-1"/>
          <w:sz w:val="28"/>
          <w:szCs w:val="28"/>
        </w:rPr>
        <w:t xml:space="preserve"> в пункте</w:t>
      </w:r>
      <w:r w:rsidR="00F46CF0" w:rsidRPr="006914E4">
        <w:rPr>
          <w:rFonts w:ascii="PT Astra Serif" w:hAnsi="PT Astra Serif"/>
          <w:spacing w:val="-1"/>
          <w:sz w:val="28"/>
          <w:szCs w:val="28"/>
        </w:rPr>
        <w:t xml:space="preserve"> 3.3.1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 xml:space="preserve"> настоящих</w:t>
      </w:r>
      <w:r w:rsidR="00410A51" w:rsidRPr="006914E4">
        <w:rPr>
          <w:rFonts w:ascii="PT Astra Serif" w:hAnsi="PT Astra Serif"/>
          <w:sz w:val="28"/>
          <w:szCs w:val="28"/>
        </w:rPr>
        <w:t xml:space="preserve"> Рекомендаций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>;</w:t>
      </w:r>
    </w:p>
    <w:p w:rsidR="00410A51" w:rsidRPr="006914E4" w:rsidRDefault="00FE123C" w:rsidP="00410A51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914E4">
        <w:rPr>
          <w:rFonts w:ascii="PT Astra Serif" w:hAnsi="PT Astra Serif"/>
          <w:spacing w:val="-1"/>
          <w:sz w:val="28"/>
          <w:szCs w:val="28"/>
        </w:rPr>
        <w:t>3.4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>.4.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ab/>
        <w:t>передачу ф</w:t>
      </w:r>
      <w:r w:rsidR="00F46CF0" w:rsidRPr="006914E4">
        <w:rPr>
          <w:rFonts w:ascii="PT Astra Serif" w:hAnsi="PT Astra Serif"/>
          <w:spacing w:val="-1"/>
          <w:sz w:val="28"/>
          <w:szCs w:val="28"/>
        </w:rPr>
        <w:t>орм СБ-04, у</w:t>
      </w:r>
      <w:r w:rsidR="00352D1A">
        <w:rPr>
          <w:rFonts w:ascii="PT Astra Serif" w:hAnsi="PT Astra Serif"/>
          <w:spacing w:val="-1"/>
          <w:sz w:val="28"/>
          <w:szCs w:val="28"/>
        </w:rPr>
        <w:t>казанных в пункте</w:t>
      </w:r>
      <w:r w:rsidR="00F46CF0" w:rsidRPr="006914E4">
        <w:rPr>
          <w:rFonts w:ascii="PT Astra Serif" w:hAnsi="PT Astra Serif"/>
          <w:spacing w:val="-1"/>
          <w:sz w:val="28"/>
          <w:szCs w:val="28"/>
        </w:rPr>
        <w:t xml:space="preserve"> 3.3.1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 xml:space="preserve"> настоящих </w:t>
      </w:r>
      <w:r w:rsidR="00410A51" w:rsidRPr="006914E4">
        <w:rPr>
          <w:rFonts w:ascii="PT Astra Serif" w:hAnsi="PT Astra Serif"/>
          <w:sz w:val="28"/>
          <w:szCs w:val="28"/>
        </w:rPr>
        <w:t xml:space="preserve">Рекомендаций, </w:t>
      </w:r>
      <w:r w:rsidR="009C092A" w:rsidRPr="006914E4">
        <w:rPr>
          <w:rFonts w:ascii="PT Astra Serif" w:hAnsi="PT Astra Serif"/>
          <w:spacing w:val="-1"/>
          <w:sz w:val="28"/>
          <w:szCs w:val="28"/>
        </w:rPr>
        <w:t xml:space="preserve">органами управления образованием </w:t>
      </w:r>
      <w:r w:rsidR="008B3E71" w:rsidRPr="006914E4">
        <w:rPr>
          <w:rFonts w:ascii="PT Astra Serif" w:hAnsi="PT Astra Serif"/>
          <w:sz w:val="28"/>
          <w:szCs w:val="28"/>
        </w:rPr>
        <w:t xml:space="preserve">в сканированном виде 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>в РЦОКО посредством защищенной сети</w:t>
      </w:r>
      <w:r w:rsidR="00180854" w:rsidRPr="006914E4">
        <w:rPr>
          <w:rFonts w:ascii="PT Astra Serif" w:hAnsi="PT Astra Serif"/>
          <w:spacing w:val="-1"/>
          <w:sz w:val="28"/>
          <w:szCs w:val="28"/>
        </w:rPr>
        <w:t xml:space="preserve"> связи</w:t>
      </w:r>
      <w:r w:rsidRPr="006914E4">
        <w:rPr>
          <w:rFonts w:ascii="PT Astra Serif" w:hAnsi="PT Astra Serif"/>
          <w:spacing w:val="-1"/>
          <w:sz w:val="28"/>
          <w:szCs w:val="28"/>
        </w:rPr>
        <w:t xml:space="preserve"> (</w:t>
      </w:r>
      <w:r w:rsidR="005B3CF9">
        <w:rPr>
          <w:rFonts w:ascii="PT Astra Serif" w:hAnsi="PT Astra Serif"/>
          <w:spacing w:val="-1"/>
          <w:sz w:val="28"/>
          <w:szCs w:val="28"/>
        </w:rPr>
        <w:t>государственными общеобразовательными организациями -</w:t>
      </w:r>
      <w:r w:rsidR="005B3CF9" w:rsidRPr="005B3CF9">
        <w:rPr>
          <w:rFonts w:ascii="PT Astra Serif" w:hAnsi="PT Astra Serif"/>
          <w:spacing w:val="-1"/>
          <w:sz w:val="28"/>
          <w:szCs w:val="28"/>
        </w:rPr>
        <w:t xml:space="preserve"> </w:t>
      </w:r>
      <w:r w:rsidR="005B3CF9" w:rsidRPr="006914E4">
        <w:rPr>
          <w:rFonts w:ascii="PT Astra Serif" w:hAnsi="PT Astra Serif"/>
          <w:spacing w:val="-1"/>
          <w:sz w:val="28"/>
          <w:szCs w:val="28"/>
        </w:rPr>
        <w:t>посредством защищенной сети связи</w:t>
      </w:r>
      <w:r w:rsidR="005B3CF9" w:rsidRPr="005B3CF9">
        <w:rPr>
          <w:rFonts w:ascii="PT Astra Serif" w:hAnsi="PT Astra Serif"/>
          <w:sz w:val="28"/>
          <w:szCs w:val="28"/>
          <w:lang w:bidi="en-US"/>
        </w:rPr>
        <w:t xml:space="preserve"> </w:t>
      </w:r>
      <w:r w:rsidR="005B3CF9">
        <w:rPr>
          <w:rFonts w:ascii="PT Astra Serif" w:hAnsi="PT Astra Serif"/>
          <w:sz w:val="28"/>
          <w:szCs w:val="28"/>
          <w:lang w:bidi="en-US"/>
        </w:rPr>
        <w:t xml:space="preserve">или </w:t>
      </w:r>
      <w:r w:rsidR="005B3CF9">
        <w:rPr>
          <w:rFonts w:ascii="PT Astra Serif" w:hAnsi="PT Astra Serif"/>
          <w:sz w:val="28"/>
          <w:szCs w:val="28"/>
          <w:lang w:val="en-US" w:bidi="en-US"/>
        </w:rPr>
        <w:t>USB</w:t>
      </w:r>
      <w:r w:rsidR="005B3CF9" w:rsidRPr="006914E4">
        <w:rPr>
          <w:rFonts w:ascii="PT Astra Serif" w:hAnsi="PT Astra Serif"/>
          <w:sz w:val="28"/>
          <w:szCs w:val="28"/>
        </w:rPr>
        <w:t>-носителя</w:t>
      </w:r>
      <w:r w:rsidR="005B3CF9">
        <w:rPr>
          <w:rFonts w:ascii="PT Astra Serif" w:hAnsi="PT Astra Serif"/>
          <w:spacing w:val="-1"/>
          <w:sz w:val="28"/>
          <w:szCs w:val="28"/>
        </w:rPr>
        <w:t xml:space="preserve">, </w:t>
      </w:r>
      <w:r w:rsidRPr="006914E4">
        <w:rPr>
          <w:rFonts w:ascii="PT Astra Serif" w:hAnsi="PT Astra Serif"/>
          <w:spacing w:val="-1"/>
          <w:sz w:val="28"/>
          <w:szCs w:val="28"/>
        </w:rPr>
        <w:t>школами-интернатами</w:t>
      </w:r>
      <w:r w:rsidR="00E6090D" w:rsidRPr="00E6090D">
        <w:rPr>
          <w:rFonts w:ascii="PT Astra Serif" w:hAnsi="PT Astra Serif"/>
          <w:spacing w:val="-1"/>
          <w:sz w:val="28"/>
          <w:szCs w:val="28"/>
        </w:rPr>
        <w:t xml:space="preserve"> 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 xml:space="preserve">- </w:t>
      </w:r>
      <w:r w:rsidR="00410A51" w:rsidRPr="006914E4">
        <w:rPr>
          <w:rFonts w:ascii="PT Astra Serif" w:hAnsi="PT Astra Serif"/>
          <w:sz w:val="28"/>
          <w:szCs w:val="28"/>
        </w:rPr>
        <w:t xml:space="preserve">посредством </w:t>
      </w:r>
      <w:r w:rsidR="0059081C">
        <w:rPr>
          <w:rFonts w:ascii="PT Astra Serif" w:hAnsi="PT Astra Serif"/>
          <w:sz w:val="28"/>
          <w:szCs w:val="28"/>
          <w:lang w:val="en-US" w:bidi="en-US"/>
        </w:rPr>
        <w:t>USB</w:t>
      </w:r>
      <w:r w:rsidR="00410A51" w:rsidRPr="006914E4">
        <w:rPr>
          <w:rFonts w:ascii="PT Astra Serif" w:hAnsi="PT Astra Serif"/>
          <w:sz w:val="28"/>
          <w:szCs w:val="28"/>
        </w:rPr>
        <w:t>-носителя).</w:t>
      </w:r>
    </w:p>
    <w:p w:rsidR="003A7327" w:rsidRDefault="003A7327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AF5319" w:rsidRDefault="00AF5319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lastRenderedPageBreak/>
        <w:t>Приложение № 1</w:t>
      </w:r>
    </w:p>
    <w:p w:rsidR="00C54E56" w:rsidRPr="00DE77BA" w:rsidRDefault="00C54E56" w:rsidP="00C54E56">
      <w:pPr>
        <w:tabs>
          <w:tab w:val="left" w:pos="0"/>
        </w:tabs>
        <w:ind w:left="4248" w:right="-2"/>
        <w:rPr>
          <w:rFonts w:ascii="PT Astra Serif" w:hAnsi="PT Astra Serif"/>
          <w:color w:val="000000"/>
          <w:spacing w:val="-6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к </w:t>
      </w:r>
      <w:r w:rsidRPr="00DE77BA">
        <w:rPr>
          <w:rFonts w:ascii="PT Astra Serif" w:hAnsi="PT Astra Serif"/>
          <w:sz w:val="28"/>
          <w:szCs w:val="28"/>
        </w:rPr>
        <w:t xml:space="preserve">Рекомендациям по регистрации </w:t>
      </w:r>
      <w:r w:rsidRPr="00DE77BA">
        <w:rPr>
          <w:rFonts w:ascii="PT Astra Serif" w:hAnsi="PT Astra Serif"/>
          <w:color w:val="000000"/>
          <w:sz w:val="28"/>
          <w:szCs w:val="28"/>
        </w:rPr>
        <w:t>для участия в государственной итоговой аттестации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 по образовательным</w:t>
      </w:r>
      <w:r w:rsidRPr="00DE77B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программам основного общего образования по учебным предметам в </w:t>
      </w:r>
      <w:r w:rsidR="00EA280A">
        <w:rPr>
          <w:rFonts w:ascii="PT Astra Serif" w:hAnsi="PT Astra Serif"/>
          <w:color w:val="000000"/>
          <w:spacing w:val="-6"/>
          <w:sz w:val="28"/>
          <w:szCs w:val="28"/>
        </w:rPr>
        <w:t>2024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 году</w:t>
      </w:r>
    </w:p>
    <w:p w:rsidR="00670B81" w:rsidRDefault="00C54E56" w:rsidP="00C54E56">
      <w:pPr>
        <w:tabs>
          <w:tab w:val="left" w:pos="0"/>
        </w:tabs>
        <w:ind w:right="-2"/>
        <w:jc w:val="center"/>
        <w:rPr>
          <w:rFonts w:ascii="PT Astra Serif" w:hAnsi="PT Astra Serif"/>
          <w:color w:val="000000"/>
          <w:spacing w:val="-6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Форма заявления для участия в государственной итоговой аттестации </w:t>
      </w:r>
    </w:p>
    <w:p w:rsidR="00C54E56" w:rsidRPr="00DE77BA" w:rsidRDefault="00C54E56" w:rsidP="00C54E56">
      <w:pPr>
        <w:tabs>
          <w:tab w:val="left" w:pos="0"/>
        </w:tabs>
        <w:ind w:right="-2"/>
        <w:jc w:val="center"/>
        <w:rPr>
          <w:rFonts w:ascii="PT Astra Serif" w:hAnsi="PT Astra Serif"/>
          <w:color w:val="000000"/>
          <w:spacing w:val="-6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по образовательным программам основного общего образования в форме </w:t>
      </w:r>
    </w:p>
    <w:p w:rsidR="00C54E56" w:rsidRPr="00DE77BA" w:rsidRDefault="00C54E56" w:rsidP="00C54E56">
      <w:pPr>
        <w:tabs>
          <w:tab w:val="left" w:pos="0"/>
        </w:tabs>
        <w:ind w:right="-2"/>
        <w:jc w:val="center"/>
        <w:rPr>
          <w:rFonts w:ascii="PT Astra Serif" w:hAnsi="PT Astra Serif"/>
          <w:color w:val="000000"/>
          <w:spacing w:val="-6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>основного государственного экзамена</w:t>
      </w:r>
    </w:p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Ind w:w="1102" w:type="dxa"/>
        <w:tblLook w:val="04A0"/>
      </w:tblPr>
      <w:tblGrid>
        <w:gridCol w:w="1012"/>
        <w:gridCol w:w="316"/>
        <w:gridCol w:w="3596"/>
        <w:gridCol w:w="336"/>
      </w:tblGrid>
      <w:tr w:rsidR="00C54E56" w:rsidRPr="00DE77BA" w:rsidTr="001302BD">
        <w:trPr>
          <w:trHeight w:val="31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C54E56" w:rsidRPr="00DE77BA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(краткое наименование общеобразовательной организации)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C54E56" w:rsidRPr="00DE77B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(фамилия, инициалы руководителя общеобразовательной организации)</w:t>
            </w:r>
          </w:p>
        </w:tc>
      </w:tr>
      <w:tr w:rsidR="00C54E56" w:rsidRPr="00DE77B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C54E56" w:rsidRPr="00DE77BA" w:rsidRDefault="00C54E56" w:rsidP="001302BD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77B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114" w:type="pct"/>
        <w:tblInd w:w="-601" w:type="dxa"/>
        <w:tblLook w:val="01E0"/>
      </w:tblPr>
      <w:tblGrid>
        <w:gridCol w:w="700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0"/>
      </w:tblGrid>
      <w:tr w:rsidR="00C54E56" w:rsidRPr="00DE77BA" w:rsidTr="001302BD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4986" w:type="pct"/>
        <w:tblInd w:w="-318" w:type="dxa"/>
        <w:tblLook w:val="01E0"/>
      </w:tblPr>
      <w:tblGrid>
        <w:gridCol w:w="402"/>
        <w:gridCol w:w="354"/>
        <w:gridCol w:w="354"/>
        <w:gridCol w:w="354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49"/>
        <w:gridCol w:w="349"/>
        <w:gridCol w:w="349"/>
      </w:tblGrid>
      <w:tr w:rsidR="00C54E56" w:rsidRPr="00DE77BA" w:rsidTr="001302BD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DE77BA" w:rsidRDefault="00DC068A" w:rsidP="001302B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     </w:t>
            </w:r>
            <w:r w:rsidR="00C54E56" w:rsidRPr="00DE77B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C54E56" w:rsidRPr="00DE77BA" w:rsidRDefault="00C54E56" w:rsidP="00C54E56">
      <w:pPr>
        <w:jc w:val="both"/>
        <w:rPr>
          <w:rFonts w:ascii="PT Astra Serif" w:hAnsi="PT Astra Serif"/>
          <w:sz w:val="26"/>
          <w:szCs w:val="26"/>
        </w:rPr>
      </w:pPr>
      <w:r w:rsidRPr="00DE77BA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Pr="00DE77BA">
        <w:rPr>
          <w:rFonts w:ascii="PT Astra Serif" w:hAnsi="PT Astra Serif"/>
          <w:sz w:val="26"/>
          <w:szCs w:val="26"/>
        </w:rPr>
        <w:t>____________________________________</w:t>
      </w:r>
    </w:p>
    <w:p w:rsidR="00C54E56" w:rsidRPr="00DE77BA" w:rsidRDefault="00C54E56" w:rsidP="00C54E56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DE77BA" w:rsidRDefault="00C54E56" w:rsidP="001302BD">
            <w:pPr>
              <w:ind w:left="34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8396E" w:rsidRDefault="0088396E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1E7753" w:rsidRPr="00AE5C63" w:rsidTr="00A00B68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1E775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5C63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C54E56" w:rsidRPr="00DE77BA" w:rsidRDefault="00C54E56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DE77BA">
        <w:rPr>
          <w:rFonts w:ascii="PT Astra Serif" w:hAnsi="PT Astra Serif"/>
          <w:i/>
          <w:sz w:val="24"/>
          <w:szCs w:val="24"/>
          <w:u w:val="single"/>
        </w:rPr>
        <w:t>основного государственного экзамена</w:t>
      </w:r>
      <w:r w:rsidR="00EA280A">
        <w:rPr>
          <w:rFonts w:ascii="PT Astra Serif" w:hAnsi="PT Astra Serif"/>
          <w:sz w:val="24"/>
          <w:szCs w:val="24"/>
        </w:rPr>
        <w:t xml:space="preserve"> в 2024</w:t>
      </w:r>
      <w:r w:rsidRPr="00DE77BA">
        <w:rPr>
          <w:rFonts w:ascii="PT Astra Serif" w:hAnsi="PT Astra Serif"/>
          <w:sz w:val="24"/>
          <w:szCs w:val="24"/>
        </w:rPr>
        <w:t xml:space="preserve"> году по следующим учебным предметам: </w:t>
      </w:r>
    </w:p>
    <w:tbl>
      <w:tblPr>
        <w:tblStyle w:val="11"/>
        <w:tblW w:w="9781" w:type="dxa"/>
        <w:tblInd w:w="-34" w:type="dxa"/>
        <w:tblLayout w:type="fixed"/>
        <w:tblLook w:val="01E0"/>
      </w:tblPr>
      <w:tblGrid>
        <w:gridCol w:w="4395"/>
        <w:gridCol w:w="1701"/>
        <w:gridCol w:w="1843"/>
        <w:gridCol w:w="1842"/>
      </w:tblGrid>
      <w:tr w:rsidR="00C54E56" w:rsidRPr="00DE77BA" w:rsidTr="001302BD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81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Отметка </w:t>
            </w:r>
          </w:p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 выборе предмета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экзамена в соответствии с единым расписанием проведения ОГЭ</w:t>
            </w:r>
          </w:p>
        </w:tc>
      </w:tr>
      <w:tr w:rsidR="00C54E56" w:rsidRPr="00DE77BA" w:rsidTr="001302BD">
        <w:trPr>
          <w:trHeight w:val="284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DE77BA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060B4A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Английский язык (письм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енная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(устная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6477C9">
        <w:tblPrEx>
          <w:tblLook w:val="04A0"/>
        </w:tblPrEx>
        <w:trPr>
          <w:trHeight w:val="284"/>
        </w:trPr>
        <w:tc>
          <w:tcPr>
            <w:tcW w:w="4395" w:type="dxa"/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енная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6477C9">
        <w:tblPrEx>
          <w:tblLook w:val="04A0"/>
        </w:tblPrEx>
        <w:trPr>
          <w:trHeight w:val="284"/>
        </w:trPr>
        <w:tc>
          <w:tcPr>
            <w:tcW w:w="4395" w:type="dxa"/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blPrEx>
          <w:tblLook w:val="04A0"/>
        </w:tblPrEx>
        <w:trPr>
          <w:trHeight w:val="284"/>
        </w:trPr>
        <w:tc>
          <w:tcPr>
            <w:tcW w:w="4395" w:type="dxa"/>
          </w:tcPr>
          <w:p w:rsidR="00C53AEB" w:rsidRPr="00DE77BA" w:rsidRDefault="00C53AEB" w:rsidP="00060B4A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1701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blPrEx>
          <w:tblLook w:val="04A0"/>
        </w:tblPrEx>
        <w:trPr>
          <w:trHeight w:val="284"/>
        </w:trPr>
        <w:tc>
          <w:tcPr>
            <w:tcW w:w="4395" w:type="dxa"/>
          </w:tcPr>
          <w:p w:rsidR="00C53AEB" w:rsidRPr="00DE77BA" w:rsidRDefault="00C53AEB" w:rsidP="00060B4A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ная часть)</w:t>
            </w:r>
          </w:p>
        </w:tc>
        <w:tc>
          <w:tcPr>
            <w:tcW w:w="1701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</w:tbl>
    <w:p w:rsidR="00C54E56" w:rsidRDefault="00C54E56" w:rsidP="00C54E56">
      <w:pPr>
        <w:jc w:val="both"/>
        <w:rPr>
          <w:rFonts w:ascii="PT Astra Serif" w:hAnsi="PT Astra Serif"/>
          <w:sz w:val="22"/>
          <w:szCs w:val="22"/>
        </w:rPr>
      </w:pPr>
      <w:r w:rsidRPr="00DE77BA">
        <w:rPr>
          <w:rFonts w:ascii="PT Astra Serif" w:hAnsi="PT Astra Serif"/>
          <w:sz w:val="24"/>
          <w:szCs w:val="24"/>
        </w:rPr>
        <w:t xml:space="preserve">* </w:t>
      </w:r>
      <w:r w:rsidRPr="00DE77BA">
        <w:rPr>
          <w:rFonts w:ascii="PT Astra Serif" w:hAnsi="PT Astra Serif"/>
          <w:sz w:val="22"/>
          <w:szCs w:val="22"/>
        </w:rPr>
        <w:t>Укажите «ДОСР» для выбора досрочного периода, «ОСН» - основного периода.</w:t>
      </w:r>
    </w:p>
    <w:p w:rsidR="002B01EE" w:rsidRPr="00DE77BA" w:rsidRDefault="002B01EE" w:rsidP="00C54E56">
      <w:pPr>
        <w:jc w:val="both"/>
        <w:rPr>
          <w:rFonts w:ascii="PT Astra Serif" w:hAnsi="PT Astra Serif"/>
          <w:sz w:val="22"/>
          <w:szCs w:val="22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Прошу </w:t>
      </w: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C54E56" w:rsidRPr="00DE77BA" w:rsidRDefault="006B7D42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6B7D42">
        <w:rPr>
          <w:rFonts w:ascii="PT Astra Serif" w:hAnsi="PT Astra Serif"/>
          <w:noProof/>
          <w:sz w:val="24"/>
          <w:szCs w:val="24"/>
        </w:rPr>
        <w:pict>
          <v:rect id="_x0000_s1026" style="position:absolute;left:0;text-align:left;margin-left:.7pt;margin-top:.7pt;width:11.9pt;height:11.25pt;z-index:251660288"/>
        </w:pict>
      </w:r>
      <w:r w:rsidR="009A5F28">
        <w:rPr>
          <w:rFonts w:ascii="PT Astra Serif" w:hAnsi="PT Astra Serif"/>
          <w:sz w:val="24"/>
          <w:szCs w:val="24"/>
        </w:rPr>
        <w:t>Оригинал или надлежащим образом заверенную к</w:t>
      </w:r>
      <w:r w:rsidR="00C54E56" w:rsidRPr="00DE77BA">
        <w:rPr>
          <w:rFonts w:ascii="PT Astra Serif" w:hAnsi="PT Astra Serif"/>
          <w:sz w:val="24"/>
          <w:szCs w:val="24"/>
        </w:rPr>
        <w:t>опию рекомендаций психолого-медико-педагогической комиссии</w:t>
      </w:r>
    </w:p>
    <w:p w:rsidR="00C54E56" w:rsidRPr="00DE77BA" w:rsidRDefault="006B7D42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27" style="position:absolute;left:0;text-align:left;margin-left:.7pt;margin-top:1.6pt;width:11.9pt;height:11.25pt;z-index:251661312"/>
        </w:pict>
      </w:r>
      <w:r w:rsidR="00C54E56" w:rsidRPr="00DE77BA">
        <w:rPr>
          <w:rFonts w:ascii="PT Astra Serif" w:hAnsi="PT Astra Serif"/>
          <w:sz w:val="24"/>
          <w:szCs w:val="24"/>
        </w:rPr>
        <w:t xml:space="preserve">Оригинал или </w:t>
      </w:r>
      <w:r w:rsidR="009A5F28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C54E56" w:rsidRPr="00DE77BA">
        <w:rPr>
          <w:rFonts w:ascii="PT Astra Serif" w:hAnsi="PT Astra Serif"/>
          <w:sz w:val="24"/>
          <w:szCs w:val="24"/>
        </w:rPr>
        <w:t>за</w:t>
      </w:r>
      <w:r w:rsidR="009A5F28">
        <w:rPr>
          <w:rFonts w:ascii="PT Astra Serif" w:hAnsi="PT Astra Serif"/>
          <w:sz w:val="24"/>
          <w:szCs w:val="24"/>
        </w:rPr>
        <w:t>веренную</w:t>
      </w:r>
      <w:r w:rsidR="00C54E56" w:rsidRPr="00DE77BA">
        <w:rPr>
          <w:rFonts w:ascii="PT Astra Serif" w:hAnsi="PT Astra Serif"/>
          <w:sz w:val="24"/>
          <w:szCs w:val="24"/>
        </w:rPr>
        <w:t xml:space="preserve">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 xml:space="preserve">Прошу </w:t>
      </w:r>
      <w:r w:rsidRPr="00DE77BA">
        <w:rPr>
          <w:rFonts w:ascii="PT Astra Serif" w:hAnsi="PT Astra Serif"/>
          <w:sz w:val="24"/>
          <w:szCs w:val="24"/>
        </w:rPr>
        <w:t>создать условия для прохождения ГИА в форме ОГЭ, учитывающие состояние здоровья, особенности психофизического развития, подтверждаемые:</w:t>
      </w:r>
    </w:p>
    <w:p w:rsidR="00C54E56" w:rsidRPr="00BD5BEB" w:rsidRDefault="006B7D42" w:rsidP="00BD5BEB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6B7D42">
        <w:rPr>
          <w:rFonts w:ascii="PT Astra Serif" w:hAnsi="PT Astra Serif"/>
          <w:noProof/>
          <w:sz w:val="24"/>
          <w:szCs w:val="24"/>
        </w:rPr>
        <w:pict>
          <v:rect id="_x0000_s1067" style="position:absolute;left:0;text-align:left;margin-left:.7pt;margin-top:.7pt;width:11.9pt;height:11.25pt;z-index:251703296"/>
        </w:pict>
      </w:r>
      <w:r w:rsidR="00BD5BEB">
        <w:rPr>
          <w:rFonts w:ascii="PT Astra Serif" w:hAnsi="PT Astra Serif"/>
          <w:sz w:val="24"/>
          <w:szCs w:val="24"/>
        </w:rPr>
        <w:t>Оригинал</w:t>
      </w:r>
      <w:r w:rsidR="003450D4">
        <w:rPr>
          <w:rFonts w:ascii="PT Astra Serif" w:hAnsi="PT Astra Serif"/>
          <w:sz w:val="24"/>
          <w:szCs w:val="24"/>
        </w:rPr>
        <w:t>ом</w:t>
      </w:r>
      <w:r w:rsidR="00BD5BEB">
        <w:rPr>
          <w:rFonts w:ascii="PT Astra Serif" w:hAnsi="PT Astra Serif"/>
          <w:sz w:val="24"/>
          <w:szCs w:val="24"/>
        </w:rPr>
        <w:t xml:space="preserve"> и</w:t>
      </w:r>
      <w:r w:rsidR="003450D4">
        <w:rPr>
          <w:rFonts w:ascii="PT Astra Serif" w:hAnsi="PT Astra Serif"/>
          <w:sz w:val="24"/>
          <w:szCs w:val="24"/>
        </w:rPr>
        <w:t>ли надлежащим образом заверенной</w:t>
      </w:r>
      <w:r w:rsidR="00BD5BEB">
        <w:rPr>
          <w:rFonts w:ascii="PT Astra Serif" w:hAnsi="PT Astra Serif"/>
          <w:sz w:val="24"/>
          <w:szCs w:val="24"/>
        </w:rPr>
        <w:t xml:space="preserve"> к</w:t>
      </w:r>
      <w:r w:rsidR="003450D4">
        <w:rPr>
          <w:rFonts w:ascii="PT Astra Serif" w:hAnsi="PT Astra Serif"/>
          <w:sz w:val="24"/>
          <w:szCs w:val="24"/>
        </w:rPr>
        <w:t>опией</w:t>
      </w:r>
      <w:r w:rsidR="00BD5BEB" w:rsidRPr="00DE77BA">
        <w:rPr>
          <w:rFonts w:ascii="PT Astra Serif" w:hAnsi="PT Astra Serif"/>
          <w:sz w:val="24"/>
          <w:szCs w:val="24"/>
        </w:rPr>
        <w:t xml:space="preserve"> рекомендаций психолого-медико-педагогической комиссии</w:t>
      </w:r>
      <w:r w:rsidRPr="006B7D42">
        <w:rPr>
          <w:rFonts w:ascii="PT Astra Serif" w:hAnsi="PT Astra Serif"/>
          <w:noProof/>
          <w:sz w:val="24"/>
          <w:szCs w:val="24"/>
        </w:rPr>
        <w:pict>
          <v:rect id="_x0000_s1028" style="position:absolute;left:0;text-align:left;margin-left:.7pt;margin-top:1.55pt;width:11.9pt;height:11.25pt;z-index:251662336;mso-position-horizontal-relative:text;mso-position-vertical-relative:text"/>
        </w:pict>
      </w:r>
    </w:p>
    <w:p w:rsidR="00BD5BEB" w:rsidRPr="00DE77BA" w:rsidRDefault="006B7D42" w:rsidP="00BD5BEB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8" style="position:absolute;left:0;text-align:left;margin-left:.7pt;margin-top:1.6pt;width:11.9pt;height:11.25pt;z-index:251705344"/>
        </w:pict>
      </w:r>
      <w:r w:rsidR="00BD5BEB" w:rsidRPr="00DE77BA">
        <w:rPr>
          <w:rFonts w:ascii="PT Astra Serif" w:hAnsi="PT Astra Serif"/>
          <w:sz w:val="24"/>
          <w:szCs w:val="24"/>
        </w:rPr>
        <w:t>Оригинал</w:t>
      </w:r>
      <w:r w:rsidR="003450D4">
        <w:rPr>
          <w:rFonts w:ascii="PT Astra Serif" w:hAnsi="PT Astra Serif"/>
          <w:sz w:val="24"/>
          <w:szCs w:val="24"/>
        </w:rPr>
        <w:t>ом</w:t>
      </w:r>
      <w:r w:rsidR="00BD5BEB" w:rsidRPr="00DE77BA">
        <w:rPr>
          <w:rFonts w:ascii="PT Astra Serif" w:hAnsi="PT Astra Serif"/>
          <w:sz w:val="24"/>
          <w:szCs w:val="24"/>
        </w:rPr>
        <w:t xml:space="preserve"> или </w:t>
      </w:r>
      <w:r w:rsidR="00BD5BEB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BD5BEB" w:rsidRPr="00DE77BA">
        <w:rPr>
          <w:rFonts w:ascii="PT Astra Serif" w:hAnsi="PT Astra Serif"/>
          <w:sz w:val="24"/>
          <w:szCs w:val="24"/>
        </w:rPr>
        <w:t>за</w:t>
      </w:r>
      <w:r w:rsidR="003450D4">
        <w:rPr>
          <w:rFonts w:ascii="PT Astra Serif" w:hAnsi="PT Astra Serif"/>
          <w:sz w:val="24"/>
          <w:szCs w:val="24"/>
        </w:rPr>
        <w:t>веренной копией</w:t>
      </w:r>
      <w:r w:rsidR="00BD5BEB" w:rsidRPr="00DE77BA">
        <w:rPr>
          <w:rFonts w:ascii="PT Astra Serif" w:hAnsi="PT Astra Serif"/>
          <w:sz w:val="24"/>
          <w:szCs w:val="24"/>
        </w:rPr>
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DE77BA" w:rsidRDefault="00C54E56" w:rsidP="00C54E56">
      <w:pPr>
        <w:ind w:firstLine="426"/>
        <w:jc w:val="both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DE77BA" w:rsidRDefault="006B7D42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0" style="position:absolute;left:0;text-align:left;margin-left:.7pt;margin-top:2pt;width:11.9pt;height:11.25pt;z-index:251664384"/>
        </w:pict>
      </w:r>
      <w:r w:rsidR="00C54E56" w:rsidRPr="00DE77BA">
        <w:rPr>
          <w:rFonts w:ascii="PT Astra Serif" w:hAnsi="PT Astra Serif"/>
          <w:sz w:val="24"/>
          <w:szCs w:val="24"/>
        </w:rPr>
        <w:t>Специализированная</w:t>
      </w:r>
      <w:r w:rsidR="00BD5BEB">
        <w:rPr>
          <w:rFonts w:ascii="PT Astra Serif" w:hAnsi="PT Astra Serif"/>
          <w:sz w:val="24"/>
          <w:szCs w:val="24"/>
        </w:rPr>
        <w:t xml:space="preserve"> </w:t>
      </w:r>
      <w:r w:rsidR="00C54E56" w:rsidRPr="00DE77BA">
        <w:rPr>
          <w:rFonts w:ascii="PT Astra Serif" w:hAnsi="PT Astra Serif"/>
          <w:sz w:val="24"/>
          <w:szCs w:val="24"/>
        </w:rPr>
        <w:t xml:space="preserve">аудитория </w:t>
      </w:r>
    </w:p>
    <w:p w:rsidR="00C54E56" w:rsidRPr="00DE77BA" w:rsidRDefault="006B7D42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1" style="position:absolute;left:0;text-align:left;margin-left:.7pt;margin-top:3.3pt;width:11.9pt;height:11.25pt;z-index:251665408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дому по адресу: 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</w:t>
      </w:r>
    </w:p>
    <w:p w:rsidR="00C54E56" w:rsidRPr="00DE77BA" w:rsidRDefault="006B7D42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4" style="position:absolute;left:0;text-align:left;margin-left:.7pt;margin-top:3.3pt;width:11.9pt;height:11.25pt;z-index:251678720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базе медицинской организации ______________________</w:t>
      </w:r>
      <w:r w:rsidR="001302BD" w:rsidRPr="00DE77BA">
        <w:rPr>
          <w:rFonts w:ascii="PT Astra Serif" w:hAnsi="PT Astra Serif"/>
          <w:sz w:val="24"/>
          <w:szCs w:val="24"/>
        </w:rPr>
        <w:t>______</w:t>
      </w:r>
      <w:r w:rsidR="00C54E56" w:rsidRPr="00DE77BA">
        <w:rPr>
          <w:rFonts w:ascii="PT Astra Serif" w:hAnsi="PT Astra Serif"/>
          <w:sz w:val="24"/>
          <w:szCs w:val="24"/>
        </w:rPr>
        <w:t xml:space="preserve"> 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</w:t>
      </w:r>
      <w:r w:rsidRPr="00DE77BA">
        <w:rPr>
          <w:rFonts w:ascii="PT Astra Serif" w:hAnsi="PT Astra Serif"/>
          <w:sz w:val="24"/>
          <w:szCs w:val="24"/>
        </w:rPr>
        <w:t xml:space="preserve"> по адресу: 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</w:t>
      </w:r>
    </w:p>
    <w:p w:rsidR="00C54E56" w:rsidRPr="00DE77BA" w:rsidRDefault="006B7D42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2" style="position:absolute;left:0;text-align:left;margin-left:.7pt;margin-top:4pt;width:11.9pt;height:11.25pt;z-index:251666432"/>
        </w:pict>
      </w:r>
      <w:r w:rsidR="00C54E56" w:rsidRPr="00DE77BA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:rsidR="00C54E56" w:rsidRPr="00DE77BA" w:rsidRDefault="006B7D4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3" style="position:absolute;left:0;text-align:left;margin-left:.7pt;margin-top:4.05pt;width:11.9pt;height:11.25pt;z-index:251667456"/>
        </w:pict>
      </w:r>
      <w:r w:rsidR="00C54E56" w:rsidRPr="00DE77BA">
        <w:rPr>
          <w:rFonts w:ascii="PT Astra Serif" w:hAnsi="PT Astra Serif"/>
          <w:sz w:val="24"/>
          <w:szCs w:val="24"/>
        </w:rPr>
        <w:t>Увеличение продолжительности ОГЭ по иностранным языкам</w:t>
      </w:r>
      <w:r w:rsidR="002B01EE">
        <w:rPr>
          <w:rFonts w:ascii="PT Astra Serif" w:hAnsi="PT Astra Serif"/>
          <w:sz w:val="24"/>
          <w:szCs w:val="24"/>
        </w:rPr>
        <w:t xml:space="preserve"> (устная часть)</w:t>
      </w:r>
      <w:r w:rsidR="00C54E56" w:rsidRPr="00DE77BA">
        <w:rPr>
          <w:rFonts w:ascii="PT Astra Serif" w:hAnsi="PT Astra Serif"/>
          <w:sz w:val="24"/>
          <w:szCs w:val="24"/>
        </w:rPr>
        <w:t xml:space="preserve"> на </w:t>
      </w:r>
      <w:r w:rsidR="002B01EE">
        <w:rPr>
          <w:rFonts w:ascii="PT Astra Serif" w:hAnsi="PT Astra Serif"/>
          <w:sz w:val="24"/>
          <w:szCs w:val="24"/>
        </w:rPr>
        <w:t xml:space="preserve">               </w:t>
      </w:r>
      <w:r w:rsidR="00C54E56" w:rsidRPr="00DE77BA">
        <w:rPr>
          <w:rFonts w:ascii="PT Astra Serif" w:hAnsi="PT Astra Serif"/>
          <w:sz w:val="24"/>
          <w:szCs w:val="24"/>
        </w:rPr>
        <w:t>30 минут</w:t>
      </w:r>
    </w:p>
    <w:p w:rsidR="00C54E56" w:rsidRPr="00DE77BA" w:rsidRDefault="006B7D4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4" style="position:absolute;left:0;text-align:left;margin-left:.7pt;margin-top:.4pt;width:11.9pt;height:11.25pt;z-index:251668480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DE77BA" w:rsidRDefault="006B7D4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8" style="position:absolute;left:0;text-align:left;margin-left:.8pt;margin-top:.4pt;width:11.9pt;height:11.25pt;z-index:251672576"/>
        </w:pict>
      </w:r>
      <w:r w:rsidR="00C54E56" w:rsidRPr="00DE77BA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:rsidR="00C54E56" w:rsidRPr="00DE77BA" w:rsidRDefault="006B7D42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9" style="position:absolute;left:0;text-align:left;margin-left:.7pt;margin-top:4pt;width:11.9pt;height:11.25pt;z-index:251683840"/>
        </w:pict>
      </w:r>
      <w:r w:rsidR="00C54E56" w:rsidRPr="00DE77BA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:rsidR="00C54E56" w:rsidRPr="00DE77BA" w:rsidRDefault="006B7D4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5" style="position:absolute;left:0;text-align:left;margin-left:.7pt;margin-top:4.05pt;width:11.9pt;height:11.25pt;z-index:251679744"/>
        </w:pict>
      </w:r>
      <w:r w:rsidR="00C54E56" w:rsidRPr="00DE77BA">
        <w:rPr>
          <w:rFonts w:ascii="PT Astra Serif" w:hAnsi="PT Astra Serif"/>
          <w:sz w:val="24"/>
          <w:szCs w:val="24"/>
        </w:rPr>
        <w:t>Копирование экзаменационных материалов (КИМ, бланков ответов) в увеличенном размере</w:t>
      </w:r>
    </w:p>
    <w:p w:rsidR="00C54E56" w:rsidRPr="00DE77BA" w:rsidRDefault="006B7D4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6" style="position:absolute;left:0;text-align:left;margin-left:.8pt;margin-top:.4pt;width:11.9pt;height:11.25pt;z-index:251680768"/>
        </w:pict>
      </w:r>
      <w:r w:rsidR="00C54E56" w:rsidRPr="00DE77BA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DE77BA" w:rsidRDefault="006B7D42" w:rsidP="004B7FCF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7" style="position:absolute;left:0;text-align:left;margin-left:.8pt;margin-top:.4pt;width:11.9pt;height:11.25pt;z-index:251681792"/>
        </w:pict>
      </w:r>
      <w:r w:rsidR="00C54E56" w:rsidRPr="00DE77BA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:rsidR="00C54E56" w:rsidRPr="00DE77BA" w:rsidRDefault="006B7D4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lastRenderedPageBreak/>
        <w:pict>
          <v:rect id="_x0000_s1039" style="position:absolute;left:0;text-align:left;margin-left:.8pt;margin-top:.4pt;width:11.9pt;height:11.25pt;z-index:251673600"/>
        </w:pict>
      </w:r>
      <w:r w:rsidR="00C54E56" w:rsidRPr="00DE77BA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Pr="00DE77BA" w:rsidRDefault="006B7D4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0" style="position:absolute;left:0;text-align:left;margin-left:.8pt;margin-top:.4pt;width:11.9pt;height:11.25pt;z-index:251684864"/>
        </w:pict>
      </w:r>
      <w:r w:rsidR="00C54E56" w:rsidRPr="00DE77BA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547EA0" w:rsidRPr="00767DEB" w:rsidRDefault="006B7D42" w:rsidP="00547EA0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9" style="position:absolute;left:0;text-align:left;margin-left:.8pt;margin-top:.4pt;width:11.9pt;height:11.25pt;z-index:251707392"/>
        </w:pict>
      </w:r>
      <w:r w:rsidR="00547EA0" w:rsidRPr="00767DEB">
        <w:rPr>
          <w:rFonts w:ascii="PT Astra Serif" w:hAnsi="PT Astra Serif"/>
          <w:sz w:val="24"/>
          <w:szCs w:val="24"/>
        </w:rPr>
        <w:t>Оформ</w:t>
      </w:r>
      <w:r w:rsidR="00547EA0">
        <w:rPr>
          <w:rFonts w:ascii="PT Astra Serif" w:hAnsi="PT Astra Serif"/>
          <w:sz w:val="24"/>
          <w:szCs w:val="24"/>
        </w:rPr>
        <w:t>ление КИМ</w:t>
      </w:r>
      <w:r w:rsidR="00547EA0" w:rsidRPr="00767DEB">
        <w:rPr>
          <w:rFonts w:ascii="PT Astra Serif" w:hAnsi="PT Astra Serif"/>
          <w:sz w:val="24"/>
          <w:szCs w:val="24"/>
        </w:rPr>
        <w:t xml:space="preserve"> рельефно-точечным шрифтом Брайля; выполнение письменной экзаменационной работы рельефно-точечным шрифтом Брайля</w:t>
      </w:r>
      <w:r w:rsidR="00547EA0">
        <w:rPr>
          <w:rFonts w:ascii="PT Astra Serif" w:hAnsi="PT Astra Serif"/>
          <w:sz w:val="24"/>
          <w:szCs w:val="24"/>
        </w:rPr>
        <w:t xml:space="preserve"> в специально предусмотренных тетрадях</w:t>
      </w:r>
      <w:r w:rsidR="00547EA0" w:rsidRPr="00767DEB">
        <w:rPr>
          <w:rFonts w:ascii="PT Astra Serif" w:hAnsi="PT Astra Serif"/>
          <w:sz w:val="24"/>
          <w:szCs w:val="24"/>
        </w:rPr>
        <w:t>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DE77BA" w:rsidRDefault="006B7D42" w:rsidP="00C54E56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5" style="position:absolute;left:0;text-align:left;margin-left:.8pt;margin-top:1.75pt;width:11.9pt;height:11.25pt;z-index:251669504"/>
        </w:pict>
      </w:r>
      <w:r w:rsidR="00C54E56" w:rsidRPr="00DE77BA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B71F15" w:rsidRPr="00DE77BA">
        <w:rPr>
          <w:rFonts w:ascii="PT Astra Serif" w:hAnsi="PT Astra Serif"/>
          <w:sz w:val="24"/>
          <w:szCs w:val="24"/>
          <w:vertAlign w:val="superscript"/>
        </w:rPr>
        <w:t xml:space="preserve">      </w:t>
      </w:r>
      <w:r w:rsidRPr="00DE77BA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DE77BA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:rsidR="00C54E56" w:rsidRPr="00DE77BA" w:rsidRDefault="00C54E56" w:rsidP="00C54E56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DE77BA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C54E56" w:rsidRPr="00DE77BA" w:rsidRDefault="00C54E56" w:rsidP="00C54E56">
      <w:pPr>
        <w:jc w:val="both"/>
        <w:rPr>
          <w:rFonts w:ascii="PT Astra Serif" w:hAnsi="PT Astra Serif"/>
          <w:sz w:val="24"/>
          <w:szCs w:val="24"/>
        </w:rPr>
      </w:pPr>
    </w:p>
    <w:p w:rsidR="00C54E56" w:rsidRPr="008A4CEF" w:rsidRDefault="00C54E56" w:rsidP="00C54E56">
      <w:pPr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С Порядком проведения ГИА и </w:t>
      </w:r>
      <w:r w:rsidR="008A4CEF" w:rsidRPr="008A4CEF">
        <w:rPr>
          <w:rFonts w:ascii="PT Astra Serif" w:hAnsi="PT Astra Serif"/>
          <w:sz w:val="24"/>
          <w:szCs w:val="24"/>
        </w:rPr>
        <w:t xml:space="preserve">Памяткой о правилах проведения ГИА </w:t>
      </w:r>
      <w:r w:rsidRPr="008A4CEF">
        <w:rPr>
          <w:rFonts w:ascii="PT Astra Serif" w:hAnsi="PT Astra Serif"/>
          <w:sz w:val="24"/>
          <w:szCs w:val="24"/>
        </w:rPr>
        <w:t xml:space="preserve">ознакомлен(а). 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Подпись заявителя ____________/______________ (Ф.И.О.)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ознакомлен(а).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 (Ф.И.О.)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94BC9" w:rsidRPr="00DE77BA" w:rsidRDefault="00C94BC9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94BC9" w:rsidRDefault="00C94BC9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AE5C63" w:rsidRDefault="00AE5C63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F7389" w:rsidRDefault="00CF7389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F7389" w:rsidRDefault="00CF7389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lastRenderedPageBreak/>
        <w:t xml:space="preserve">Приложение № 2 </w:t>
      </w:r>
    </w:p>
    <w:p w:rsidR="00C54E56" w:rsidRPr="00DE77BA" w:rsidRDefault="00C54E56" w:rsidP="00C54E56">
      <w:pPr>
        <w:tabs>
          <w:tab w:val="left" w:pos="0"/>
        </w:tabs>
        <w:ind w:left="4395" w:right="-2"/>
        <w:rPr>
          <w:rFonts w:ascii="PT Astra Serif" w:hAnsi="PT Astra Serif"/>
          <w:color w:val="000000"/>
          <w:spacing w:val="-6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к </w:t>
      </w:r>
      <w:r w:rsidRPr="00DE77BA">
        <w:rPr>
          <w:rFonts w:ascii="PT Astra Serif" w:hAnsi="PT Astra Serif"/>
          <w:sz w:val="28"/>
          <w:szCs w:val="28"/>
        </w:rPr>
        <w:t xml:space="preserve">Рекомендациям по регистрации </w:t>
      </w:r>
      <w:r w:rsidRPr="00DE77BA">
        <w:rPr>
          <w:rFonts w:ascii="PT Astra Serif" w:hAnsi="PT Astra Serif"/>
          <w:color w:val="000000"/>
          <w:sz w:val="28"/>
          <w:szCs w:val="28"/>
        </w:rPr>
        <w:t>для участия в государственной итоговой аттестации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 по образовательным</w:t>
      </w:r>
      <w:r w:rsidRPr="00DE77B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программам основного общего образования по учебным предметам </w:t>
      </w:r>
    </w:p>
    <w:p w:rsidR="00C54E56" w:rsidRPr="00DE77BA" w:rsidRDefault="00C54E56" w:rsidP="00C54E56">
      <w:pPr>
        <w:tabs>
          <w:tab w:val="left" w:pos="0"/>
        </w:tabs>
        <w:ind w:left="4395" w:right="-2"/>
        <w:rPr>
          <w:rFonts w:ascii="PT Astra Serif" w:hAnsi="PT Astra Serif"/>
          <w:color w:val="000000"/>
          <w:spacing w:val="-6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в </w:t>
      </w:r>
      <w:r w:rsidR="00CF7389">
        <w:rPr>
          <w:rFonts w:ascii="PT Astra Serif" w:hAnsi="PT Astra Serif"/>
          <w:color w:val="000000"/>
          <w:spacing w:val="-6"/>
          <w:sz w:val="28"/>
          <w:szCs w:val="28"/>
        </w:rPr>
        <w:t>2024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 году</w:t>
      </w:r>
    </w:p>
    <w:p w:rsidR="00670B81" w:rsidRDefault="00C54E56" w:rsidP="00C54E56">
      <w:pPr>
        <w:tabs>
          <w:tab w:val="left" w:pos="0"/>
        </w:tabs>
        <w:ind w:right="-2"/>
        <w:jc w:val="center"/>
        <w:rPr>
          <w:rFonts w:ascii="PT Astra Serif" w:hAnsi="PT Astra Serif"/>
          <w:color w:val="000000"/>
          <w:spacing w:val="-6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Форма заявления для участия в государственной итоговой аттестации </w:t>
      </w:r>
    </w:p>
    <w:p w:rsidR="00C54E56" w:rsidRPr="00DE77BA" w:rsidRDefault="00C54E56" w:rsidP="00C54E56">
      <w:pPr>
        <w:tabs>
          <w:tab w:val="left" w:pos="0"/>
        </w:tabs>
        <w:ind w:right="-2"/>
        <w:jc w:val="center"/>
        <w:rPr>
          <w:rFonts w:ascii="PT Astra Serif" w:hAnsi="PT Astra Serif"/>
          <w:color w:val="000000"/>
          <w:spacing w:val="-6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по образовательным программам основного общего образования в форме </w:t>
      </w:r>
    </w:p>
    <w:p w:rsidR="00C54E56" w:rsidRPr="00DE77BA" w:rsidRDefault="00C54E56" w:rsidP="00C54E56">
      <w:pPr>
        <w:tabs>
          <w:tab w:val="left" w:pos="0"/>
        </w:tabs>
        <w:ind w:right="-2"/>
        <w:jc w:val="center"/>
        <w:rPr>
          <w:rFonts w:ascii="PT Astra Serif" w:hAnsi="PT Astra Serif"/>
          <w:color w:val="000000"/>
          <w:spacing w:val="-6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>государственного выпускного экзамена</w:t>
      </w:r>
    </w:p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Ind w:w="1102" w:type="dxa"/>
        <w:tblLook w:val="04A0"/>
      </w:tblPr>
      <w:tblGrid>
        <w:gridCol w:w="1012"/>
        <w:gridCol w:w="316"/>
        <w:gridCol w:w="3596"/>
        <w:gridCol w:w="336"/>
      </w:tblGrid>
      <w:tr w:rsidR="00C54E56" w:rsidRPr="00DE77BA" w:rsidTr="001302BD">
        <w:trPr>
          <w:trHeight w:val="31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C54E56" w:rsidRPr="00DE77BA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(краткое наименование ОО)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C54E56" w:rsidRPr="00DE77B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(фамилия, инициалы руководителя ОО)</w:t>
            </w:r>
          </w:p>
        </w:tc>
      </w:tr>
      <w:tr w:rsidR="00C54E56" w:rsidRPr="00DE77B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C54E56" w:rsidRPr="00DE77BA" w:rsidRDefault="00B865C0" w:rsidP="001302BD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</w:t>
            </w:r>
            <w:r w:rsidR="00C54E56" w:rsidRPr="00DE77B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77B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114" w:type="pct"/>
        <w:tblInd w:w="-601" w:type="dxa"/>
        <w:tblLook w:val="01E0"/>
      </w:tblPr>
      <w:tblGrid>
        <w:gridCol w:w="700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0"/>
      </w:tblGrid>
      <w:tr w:rsidR="00C54E56" w:rsidRPr="00DE77BA" w:rsidTr="001302BD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4986" w:type="pct"/>
        <w:tblInd w:w="-318" w:type="dxa"/>
        <w:tblLook w:val="01E0"/>
      </w:tblPr>
      <w:tblGrid>
        <w:gridCol w:w="402"/>
        <w:gridCol w:w="354"/>
        <w:gridCol w:w="354"/>
        <w:gridCol w:w="354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49"/>
        <w:gridCol w:w="349"/>
        <w:gridCol w:w="349"/>
      </w:tblGrid>
      <w:tr w:rsidR="00C54E56" w:rsidRPr="00DE77BA" w:rsidTr="001302BD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        </w:t>
            </w:r>
            <w:r w:rsidRPr="00DE77BA">
              <w:rPr>
                <w:rFonts w:ascii="PT Astra Serif" w:hAnsi="PT Astra Serif"/>
                <w:b/>
                <w:sz w:val="26"/>
                <w:szCs w:val="26"/>
                <w:lang w:val="en-US"/>
              </w:rPr>
              <w:t xml:space="preserve"> </w:t>
            </w: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C54E56" w:rsidRPr="00DE77BA" w:rsidRDefault="00C54E56" w:rsidP="00C54E56">
      <w:pPr>
        <w:jc w:val="both"/>
        <w:rPr>
          <w:rFonts w:ascii="PT Astra Serif" w:hAnsi="PT Astra Serif"/>
          <w:sz w:val="26"/>
          <w:szCs w:val="26"/>
        </w:rPr>
      </w:pPr>
      <w:r w:rsidRPr="00DE77BA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Pr="00DE77BA">
        <w:rPr>
          <w:rFonts w:ascii="PT Astra Serif" w:hAnsi="PT Astra Serif"/>
          <w:sz w:val="26"/>
          <w:szCs w:val="26"/>
        </w:rPr>
        <w:t>____________________________________</w:t>
      </w:r>
    </w:p>
    <w:p w:rsidR="00C54E56" w:rsidRPr="00DE77BA" w:rsidRDefault="00C54E56" w:rsidP="00C54E56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77BA">
              <w:rPr>
                <w:rFonts w:ascii="PT Astra Serif" w:hAnsi="PT Astra Serif"/>
                <w:sz w:val="26"/>
                <w:szCs w:val="26"/>
              </w:rPr>
              <w:t xml:space="preserve">  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DE77BA" w:rsidRDefault="00C54E56" w:rsidP="001302BD">
            <w:pPr>
              <w:ind w:left="34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1E7753" w:rsidRDefault="001E7753" w:rsidP="00C54E56">
      <w:pPr>
        <w:ind w:right="-141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1E7753" w:rsidRPr="004F0417" w:rsidTr="00A00B68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7753" w:rsidRPr="00B61762" w:rsidRDefault="001E7753" w:rsidP="001E775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1762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4F0417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4F0417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4F0417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4F0417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C54E56" w:rsidRPr="00DE77BA" w:rsidRDefault="00C54E56" w:rsidP="00C54E56">
      <w:pPr>
        <w:ind w:right="-141"/>
        <w:jc w:val="both"/>
        <w:rPr>
          <w:rFonts w:ascii="PT Astra Serif" w:hAnsi="PT Astra Serif"/>
          <w:sz w:val="26"/>
          <w:szCs w:val="26"/>
        </w:rPr>
      </w:pPr>
      <w:r w:rsidRPr="00DE77BA">
        <w:rPr>
          <w:rFonts w:ascii="PT Astra Serif" w:hAnsi="PT Astra Serif"/>
          <w:sz w:val="26"/>
          <w:szCs w:val="26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</w:t>
      </w:r>
      <w:r w:rsidRPr="00CA2863">
        <w:rPr>
          <w:rFonts w:ascii="PT Astra Serif" w:hAnsi="PT Astra Serif"/>
          <w:sz w:val="26"/>
          <w:szCs w:val="26"/>
        </w:rPr>
        <w:t>в форме государственного выпускного экзамена</w:t>
      </w:r>
      <w:r w:rsidRPr="00DE77BA">
        <w:rPr>
          <w:rFonts w:ascii="PT Astra Serif" w:hAnsi="PT Astra Serif"/>
          <w:sz w:val="26"/>
          <w:szCs w:val="26"/>
        </w:rPr>
        <w:t xml:space="preserve"> </w:t>
      </w:r>
      <w:r w:rsidR="00CF7389">
        <w:rPr>
          <w:rFonts w:ascii="PT Astra Serif" w:hAnsi="PT Astra Serif"/>
          <w:sz w:val="26"/>
          <w:szCs w:val="26"/>
        </w:rPr>
        <w:t>в 2024</w:t>
      </w:r>
      <w:r w:rsidRPr="00DE77BA">
        <w:rPr>
          <w:rFonts w:ascii="PT Astra Serif" w:hAnsi="PT Astra Serif"/>
          <w:sz w:val="26"/>
          <w:szCs w:val="26"/>
        </w:rPr>
        <w:t xml:space="preserve"> году по следующим учебным предметам: </w:t>
      </w:r>
    </w:p>
    <w:tbl>
      <w:tblPr>
        <w:tblStyle w:val="11"/>
        <w:tblW w:w="9639" w:type="dxa"/>
        <w:tblInd w:w="108" w:type="dxa"/>
        <w:tblLayout w:type="fixed"/>
        <w:tblLook w:val="01E0"/>
      </w:tblPr>
      <w:tblGrid>
        <w:gridCol w:w="3402"/>
        <w:gridCol w:w="1560"/>
        <w:gridCol w:w="1559"/>
        <w:gridCol w:w="1559"/>
        <w:gridCol w:w="1559"/>
      </w:tblGrid>
      <w:tr w:rsidR="00C54E56" w:rsidRPr="00DE77BA" w:rsidTr="001302BD">
        <w:trPr>
          <w:trHeight w:val="284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ГВЭ в письменной форме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ГВЭ </w:t>
            </w:r>
          </w:p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экзаменов в соответствии с единым расписанием проведения ГВЭ</w:t>
            </w:r>
          </w:p>
        </w:tc>
      </w:tr>
      <w:tr w:rsidR="00C54E56" w:rsidRPr="00DE77BA" w:rsidTr="001302BD">
        <w:trPr>
          <w:trHeight w:val="284"/>
          <w:tblHeader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DE77BA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F7389" w:rsidP="001302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Русский язык (осложнённое списывание</w:t>
            </w:r>
            <w:r w:rsidR="00C54E56" w:rsidRPr="00DE77BA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914407">
              <w:rPr>
                <w:rFonts w:ascii="PT Astra Serif" w:hAnsi="PT Astra Serif"/>
                <w:sz w:val="24"/>
                <w:szCs w:val="24"/>
              </w:rPr>
              <w:t>Русский язык (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 xml:space="preserve">сжатое </w:t>
            </w:r>
            <w:r w:rsidRPr="00914407">
              <w:rPr>
                <w:rFonts w:ascii="PT Astra Serif" w:hAnsi="PT Astra Serif"/>
                <w:sz w:val="24"/>
                <w:szCs w:val="24"/>
              </w:rPr>
              <w:t xml:space="preserve">изложение 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 xml:space="preserve">по прослушанному </w:t>
            </w:r>
            <w:r w:rsidR="00D656BF" w:rsidRPr="00914407">
              <w:rPr>
                <w:rFonts w:ascii="PT Astra Serif" w:hAnsi="PT Astra Serif"/>
                <w:sz w:val="24"/>
                <w:szCs w:val="24"/>
              </w:rPr>
              <w:t>и (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>и</w:t>
            </w:r>
            <w:r w:rsidR="00D656BF" w:rsidRPr="00914407">
              <w:rPr>
                <w:rFonts w:ascii="PT Astra Serif" w:hAnsi="PT Astra Serif"/>
                <w:sz w:val="24"/>
                <w:szCs w:val="24"/>
              </w:rPr>
              <w:t>ли)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 xml:space="preserve"> прочитанному тексту </w:t>
            </w:r>
            <w:r w:rsidRPr="00914407">
              <w:rPr>
                <w:rFonts w:ascii="PT Astra Serif" w:hAnsi="PT Astra Serif"/>
                <w:sz w:val="24"/>
                <w:szCs w:val="24"/>
              </w:rPr>
              <w:t>с творческим заданием)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Русский язык (диктант)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060B4A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060B4A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060B4A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060B4A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060B4A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060B4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</w:t>
            </w:r>
            <w:r w:rsidR="00D32D8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8A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8A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blPrEx>
          <w:tblLook w:val="04A0"/>
        </w:tblPrEx>
        <w:trPr>
          <w:trHeight w:val="284"/>
        </w:trPr>
        <w:tc>
          <w:tcPr>
            <w:tcW w:w="3402" w:type="dxa"/>
          </w:tcPr>
          <w:p w:rsidR="00D32D8A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1560" w:type="dxa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blPrEx>
          <w:tblLook w:val="04A0"/>
        </w:tblPrEx>
        <w:trPr>
          <w:trHeight w:val="284"/>
        </w:trPr>
        <w:tc>
          <w:tcPr>
            <w:tcW w:w="3402" w:type="dxa"/>
          </w:tcPr>
          <w:p w:rsidR="00C54E56" w:rsidRPr="0059081C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9081C">
              <w:rPr>
                <w:rFonts w:ascii="PT Astra Serif" w:hAnsi="PT Astra Serif"/>
                <w:spacing w:val="-6"/>
                <w:sz w:val="24"/>
                <w:szCs w:val="24"/>
              </w:rPr>
              <w:t>Родной язык</w:t>
            </w:r>
          </w:p>
        </w:tc>
        <w:tc>
          <w:tcPr>
            <w:tcW w:w="1560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</w:tr>
      <w:tr w:rsidR="00C54E56" w:rsidRPr="00DE77BA" w:rsidTr="001302BD">
        <w:tblPrEx>
          <w:tblLook w:val="04A0"/>
        </w:tblPrEx>
        <w:trPr>
          <w:trHeight w:val="284"/>
        </w:trPr>
        <w:tc>
          <w:tcPr>
            <w:tcW w:w="3402" w:type="dxa"/>
          </w:tcPr>
          <w:p w:rsidR="00C54E56" w:rsidRPr="0059081C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9081C">
              <w:rPr>
                <w:rFonts w:ascii="PT Astra Serif" w:hAnsi="PT Astra Serif"/>
                <w:spacing w:val="-6"/>
                <w:sz w:val="24"/>
                <w:szCs w:val="24"/>
              </w:rPr>
              <w:t>Родная литература</w:t>
            </w:r>
          </w:p>
        </w:tc>
        <w:tc>
          <w:tcPr>
            <w:tcW w:w="1560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</w:tr>
    </w:tbl>
    <w:p w:rsidR="00C54E56" w:rsidRPr="00DE77BA" w:rsidRDefault="00C54E56" w:rsidP="00C54E56">
      <w:pPr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* Укажите «ДОСР» для выбора досрочного периода, «ОСН» - основного периода.</w:t>
      </w:r>
    </w:p>
    <w:p w:rsidR="005B6E02" w:rsidRDefault="005B6E02" w:rsidP="00C54E56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C54E56" w:rsidP="00C54E56">
      <w:pPr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Прошу </w:t>
      </w: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3450D4" w:rsidRPr="00DE77BA" w:rsidRDefault="006B7D42" w:rsidP="003450D4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6B7D42">
        <w:rPr>
          <w:rFonts w:ascii="PT Astra Serif" w:hAnsi="PT Astra Serif"/>
          <w:noProof/>
          <w:sz w:val="24"/>
          <w:szCs w:val="24"/>
        </w:rPr>
        <w:pict>
          <v:rect id="_x0000_s1070" style="position:absolute;left:0;text-align:left;margin-left:.7pt;margin-top:.7pt;width:11.9pt;height:11.25pt;z-index:251709440"/>
        </w:pict>
      </w:r>
      <w:r w:rsidR="003450D4">
        <w:rPr>
          <w:rFonts w:ascii="PT Astra Serif" w:hAnsi="PT Astra Serif"/>
          <w:sz w:val="24"/>
          <w:szCs w:val="24"/>
        </w:rPr>
        <w:t>Оригинал или надлежащим образом заверенную к</w:t>
      </w:r>
      <w:r w:rsidR="003450D4" w:rsidRPr="00DE77BA">
        <w:rPr>
          <w:rFonts w:ascii="PT Astra Serif" w:hAnsi="PT Astra Serif"/>
          <w:sz w:val="24"/>
          <w:szCs w:val="24"/>
        </w:rPr>
        <w:t>опию рекомендаций психолого-медико-педагогической комиссии</w:t>
      </w:r>
    </w:p>
    <w:p w:rsidR="003450D4" w:rsidRPr="00DE77BA" w:rsidRDefault="006B7D42" w:rsidP="003450D4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71" style="position:absolute;left:0;text-align:left;margin-left:.7pt;margin-top:1.6pt;width:11.9pt;height:11.25pt;z-index:251711488"/>
        </w:pict>
      </w:r>
      <w:r w:rsidR="003450D4" w:rsidRPr="00DE77BA">
        <w:rPr>
          <w:rFonts w:ascii="PT Astra Serif" w:hAnsi="PT Astra Serif"/>
          <w:sz w:val="24"/>
          <w:szCs w:val="24"/>
        </w:rPr>
        <w:t xml:space="preserve">Оригинал или </w:t>
      </w:r>
      <w:r w:rsidR="003450D4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3450D4" w:rsidRPr="00DE77BA">
        <w:rPr>
          <w:rFonts w:ascii="PT Astra Serif" w:hAnsi="PT Astra Serif"/>
          <w:sz w:val="24"/>
          <w:szCs w:val="24"/>
        </w:rPr>
        <w:t>за</w:t>
      </w:r>
      <w:r w:rsidR="003450D4">
        <w:rPr>
          <w:rFonts w:ascii="PT Astra Serif" w:hAnsi="PT Astra Serif"/>
          <w:sz w:val="24"/>
          <w:szCs w:val="24"/>
        </w:rPr>
        <w:t>веренную</w:t>
      </w:r>
      <w:r w:rsidR="003450D4" w:rsidRPr="00DE77BA">
        <w:rPr>
          <w:rFonts w:ascii="PT Astra Serif" w:hAnsi="PT Astra Serif"/>
          <w:sz w:val="24"/>
          <w:szCs w:val="24"/>
        </w:rPr>
        <w:t xml:space="preserve">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DE77BA" w:rsidRDefault="00C54E56" w:rsidP="00C54E56">
      <w:pPr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ab/>
        <w:t xml:space="preserve">Прошу создать условия для прохождения государственной итоговой аттестации по образовательным программам основного общего образования в форме ГВЭ, учитывающие состояние здоровья, особенности психофизического развития, подтверждаемые: </w:t>
      </w:r>
    </w:p>
    <w:p w:rsidR="00C54E56" w:rsidRPr="003450D4" w:rsidRDefault="006B7D42" w:rsidP="003450D4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6B7D42">
        <w:rPr>
          <w:rFonts w:ascii="PT Astra Serif" w:hAnsi="PT Astra Serif"/>
          <w:noProof/>
          <w:sz w:val="24"/>
          <w:szCs w:val="24"/>
        </w:rPr>
        <w:pict>
          <v:rect id="_x0000_s1042" style="position:absolute;left:0;text-align:left;margin-left:.9pt;margin-top:2.2pt;width:11.9pt;height:11.25pt;z-index:251676672"/>
        </w:pict>
      </w:r>
      <w:r w:rsidRPr="006B7D42">
        <w:rPr>
          <w:rFonts w:ascii="PT Astra Serif" w:hAnsi="PT Astra Serif"/>
          <w:noProof/>
          <w:sz w:val="24"/>
          <w:szCs w:val="24"/>
        </w:rPr>
        <w:pict>
          <v:rect id="_x0000_s1073" style="position:absolute;left:0;text-align:left;margin-left:.7pt;margin-top:.7pt;width:11.9pt;height:11.25pt;z-index:251714560"/>
        </w:pict>
      </w:r>
      <w:r w:rsidR="003450D4">
        <w:rPr>
          <w:rFonts w:ascii="PT Astra Serif" w:hAnsi="PT Astra Serif"/>
          <w:sz w:val="24"/>
          <w:szCs w:val="24"/>
        </w:rPr>
        <w:t>Оригиналом или надлежащим образом заверенной копией</w:t>
      </w:r>
      <w:r w:rsidR="003450D4" w:rsidRPr="00DE77BA">
        <w:rPr>
          <w:rFonts w:ascii="PT Astra Serif" w:hAnsi="PT Astra Serif"/>
          <w:sz w:val="24"/>
          <w:szCs w:val="24"/>
        </w:rPr>
        <w:t xml:space="preserve"> рекомендаций психолого-медико-педагогической комиссии</w:t>
      </w:r>
      <w:r w:rsidRPr="006B7D42">
        <w:rPr>
          <w:rFonts w:ascii="PT Astra Serif" w:hAnsi="PT Astra Serif"/>
          <w:noProof/>
          <w:sz w:val="24"/>
          <w:szCs w:val="24"/>
        </w:rPr>
        <w:pict>
          <v:rect id="_x0000_s1072" style="position:absolute;left:0;text-align:left;margin-left:.7pt;margin-top:1.55pt;width:11.9pt;height:11.25pt;z-index:251713536;mso-position-horizontal-relative:text;mso-position-vertical-relative:text"/>
        </w:pict>
      </w:r>
    </w:p>
    <w:p w:rsidR="003450D4" w:rsidRDefault="006B7D42" w:rsidP="003450D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3" style="position:absolute;left:0;text-align:left;margin-left:.8pt;margin-top:2.9pt;width:11.9pt;height:11.25pt;z-index:251677696"/>
        </w:pict>
      </w:r>
      <w:r w:rsidR="00C54E56" w:rsidRPr="00DE77BA">
        <w:rPr>
          <w:rFonts w:ascii="PT Astra Serif" w:hAnsi="PT Astra Serif"/>
          <w:sz w:val="24"/>
          <w:szCs w:val="24"/>
        </w:rPr>
        <w:tab/>
      </w:r>
      <w:r w:rsidR="003450D4">
        <w:rPr>
          <w:rFonts w:ascii="PT Astra Serif" w:hAnsi="PT Astra Serif"/>
          <w:sz w:val="24"/>
          <w:szCs w:val="24"/>
        </w:rPr>
        <w:t>Оригиналом или надлежащим образом заверенной копией</w:t>
      </w:r>
      <w:r w:rsidR="003450D4" w:rsidRPr="00DE77BA">
        <w:rPr>
          <w:rFonts w:ascii="PT Astra Serif" w:hAnsi="PT Astra Serif"/>
          <w:sz w:val="24"/>
          <w:szCs w:val="24"/>
        </w:rPr>
        <w:t xml:space="preserve"> рекомендаций психолого-медико-педагогической комиссии</w:t>
      </w:r>
    </w:p>
    <w:p w:rsidR="00C54E56" w:rsidRPr="00DE77BA" w:rsidRDefault="00C54E56" w:rsidP="003450D4">
      <w:pPr>
        <w:jc w:val="both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ab/>
      </w:r>
      <w:bookmarkStart w:id="0" w:name="_Toc464653528"/>
      <w:r w:rsidRPr="00DE77BA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DE77BA" w:rsidRDefault="006B7D42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1" style="position:absolute;left:0;text-align:left;margin-left:.7pt;margin-top:2pt;width:11.9pt;height:11.25pt;z-index:251685888"/>
        </w:pict>
      </w:r>
      <w:r w:rsidR="00C54E56" w:rsidRPr="00DE77BA">
        <w:rPr>
          <w:rFonts w:ascii="PT Astra Serif" w:hAnsi="PT Astra Serif"/>
          <w:sz w:val="24"/>
          <w:szCs w:val="24"/>
        </w:rPr>
        <w:t xml:space="preserve">Специализированная аудитория </w:t>
      </w:r>
    </w:p>
    <w:p w:rsidR="00C54E56" w:rsidRPr="00DE77BA" w:rsidRDefault="006B7D42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2" style="position:absolute;left:0;text-align:left;margin-left:.7pt;margin-top:3.3pt;width:11.9pt;height:11.25pt;z-index:251686912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дому по адресу: 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</w:t>
      </w:r>
    </w:p>
    <w:p w:rsidR="00C54E56" w:rsidRPr="00DE77BA" w:rsidRDefault="006B7D42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0" style="position:absolute;left:0;text-align:left;margin-left:.7pt;margin-top:3.3pt;width:11.9pt;height:11.25pt;z-index:251695104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базе медицинской организации ______________________      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_________</w:t>
      </w:r>
      <w:r w:rsidR="00C54E56" w:rsidRPr="00DE77BA">
        <w:rPr>
          <w:rFonts w:ascii="PT Astra Serif" w:hAnsi="PT Astra Serif"/>
          <w:sz w:val="24"/>
          <w:szCs w:val="24"/>
        </w:rPr>
        <w:t xml:space="preserve"> по адресу: 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</w:t>
      </w:r>
    </w:p>
    <w:p w:rsidR="00C54E56" w:rsidRPr="00DE77BA" w:rsidRDefault="006B7D42" w:rsidP="00B71F15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3" style="position:absolute;left:0;text-align:left;margin-left:.7pt;margin-top:4pt;width:11.9pt;height:11.25pt;z-index:251687936"/>
        </w:pict>
      </w:r>
      <w:r w:rsidR="00C54E56" w:rsidRPr="00DE77BA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:rsidR="00B71F15" w:rsidRPr="00DE77BA" w:rsidRDefault="00B71F15" w:rsidP="00B71F15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6B7D4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4" style="position:absolute;left:0;text-align:left;margin-left:.7pt;margin-top:.4pt;width:11.9pt;height:11.25pt;z-index:251688960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DE77BA" w:rsidRDefault="006B7D4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8" style="position:absolute;left:0;text-align:left;margin-left:.8pt;margin-top:.4pt;width:11.9pt;height:11.25pt;z-index:251693056"/>
        </w:pict>
      </w:r>
      <w:r w:rsidR="00C54E56" w:rsidRPr="00DE77BA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:rsidR="00C54E56" w:rsidRPr="00DE77BA" w:rsidRDefault="006B7D42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lastRenderedPageBreak/>
        <w:pict>
          <v:rect id="_x0000_s1065" style="position:absolute;left:0;text-align:left;margin-left:.7pt;margin-top:4pt;width:11.9pt;height:11.25pt;z-index:251700224"/>
        </w:pict>
      </w:r>
      <w:r w:rsidR="00C54E56" w:rsidRPr="00DE77BA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:rsidR="0059081C" w:rsidRPr="00DE77BA" w:rsidRDefault="006B7D42" w:rsidP="00A50DF7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1" style="position:absolute;left:0;text-align:left;margin-left:.7pt;margin-top:4.05pt;width:11.9pt;height:11.25pt;z-index:251696128"/>
        </w:pict>
      </w:r>
      <w:r w:rsidR="00C54E56" w:rsidRPr="00DE77BA">
        <w:rPr>
          <w:rFonts w:ascii="PT Astra Serif" w:hAnsi="PT Astra Serif"/>
          <w:sz w:val="24"/>
          <w:szCs w:val="24"/>
        </w:rPr>
        <w:t>Копировани</w:t>
      </w:r>
      <w:r w:rsidR="00A50DF7">
        <w:rPr>
          <w:rFonts w:ascii="PT Astra Serif" w:hAnsi="PT Astra Serif"/>
          <w:sz w:val="24"/>
          <w:szCs w:val="24"/>
        </w:rPr>
        <w:t xml:space="preserve">е экзаменационных материалов (КИМ, </w:t>
      </w:r>
      <w:r w:rsidR="00C54E56" w:rsidRPr="00DE77BA">
        <w:rPr>
          <w:rFonts w:ascii="PT Astra Serif" w:hAnsi="PT Astra Serif"/>
          <w:sz w:val="24"/>
          <w:szCs w:val="24"/>
        </w:rPr>
        <w:t>бланков ответов</w:t>
      </w:r>
      <w:r w:rsidR="00A50DF7">
        <w:rPr>
          <w:rFonts w:ascii="PT Astra Serif" w:hAnsi="PT Astra Serif"/>
          <w:sz w:val="24"/>
          <w:szCs w:val="24"/>
        </w:rPr>
        <w:t>)</w:t>
      </w:r>
      <w:r w:rsidR="00C54E56" w:rsidRPr="00DE77BA">
        <w:rPr>
          <w:rFonts w:ascii="PT Astra Serif" w:hAnsi="PT Astra Serif"/>
          <w:sz w:val="24"/>
          <w:szCs w:val="24"/>
        </w:rPr>
        <w:t xml:space="preserve"> в увеличенном размере</w:t>
      </w:r>
    </w:p>
    <w:p w:rsidR="00C54E56" w:rsidRPr="00DE77BA" w:rsidRDefault="006B7D4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2" style="position:absolute;left:0;text-align:left;margin-left:.8pt;margin-top:.4pt;width:11.9pt;height:11.25pt;z-index:251697152"/>
        </w:pict>
      </w:r>
      <w:r w:rsidR="00C54E56" w:rsidRPr="00DE77BA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DE77BA" w:rsidRDefault="006B7D4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3" style="position:absolute;left:0;text-align:left;margin-left:.8pt;margin-top:.4pt;width:11.9pt;height:11.25pt;z-index:251698176"/>
        </w:pict>
      </w:r>
      <w:r w:rsidR="00C54E56" w:rsidRPr="00DE77BA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:rsidR="00C54E56" w:rsidRPr="00DE77BA" w:rsidRDefault="006B7D4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9" style="position:absolute;left:0;text-align:left;margin-left:.8pt;margin-top:.4pt;width:11.9pt;height:11.25pt;z-index:251694080"/>
        </w:pict>
      </w:r>
      <w:r w:rsidR="00C54E56" w:rsidRPr="00DE77BA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Pr="00DE77BA" w:rsidRDefault="006B7D4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6" style="position:absolute;left:0;text-align:left;margin-left:.8pt;margin-top:.4pt;width:11.9pt;height:11.25pt;z-index:251701248"/>
        </w:pict>
      </w:r>
      <w:r w:rsidR="00C54E56" w:rsidRPr="00DE77BA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A50DF7" w:rsidRPr="00767DEB" w:rsidRDefault="006B7D42" w:rsidP="00A50DF7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74" style="position:absolute;left:0;text-align:left;margin-left:.8pt;margin-top:.4pt;width:11.9pt;height:11.25pt;z-index:251716608"/>
        </w:pict>
      </w:r>
      <w:r w:rsidR="00A50DF7" w:rsidRPr="00767DEB">
        <w:rPr>
          <w:rFonts w:ascii="PT Astra Serif" w:hAnsi="PT Astra Serif"/>
          <w:sz w:val="24"/>
          <w:szCs w:val="24"/>
        </w:rPr>
        <w:t>Оформ</w:t>
      </w:r>
      <w:r w:rsidR="00A50DF7">
        <w:rPr>
          <w:rFonts w:ascii="PT Astra Serif" w:hAnsi="PT Astra Serif"/>
          <w:sz w:val="24"/>
          <w:szCs w:val="24"/>
        </w:rPr>
        <w:t>ление КИМ</w:t>
      </w:r>
      <w:r w:rsidR="00A50DF7" w:rsidRPr="00767DEB">
        <w:rPr>
          <w:rFonts w:ascii="PT Astra Serif" w:hAnsi="PT Astra Serif"/>
          <w:sz w:val="24"/>
          <w:szCs w:val="24"/>
        </w:rPr>
        <w:t xml:space="preserve"> рельефно-точечным шрифтом Брайля; выполнение письменной экзаменационной работы рельефно-точечным шрифтом Брайля</w:t>
      </w:r>
      <w:r w:rsidR="00A50DF7">
        <w:rPr>
          <w:rFonts w:ascii="PT Astra Serif" w:hAnsi="PT Astra Serif"/>
          <w:sz w:val="24"/>
          <w:szCs w:val="24"/>
        </w:rPr>
        <w:t xml:space="preserve"> в специально предусмотренных тетрадях</w:t>
      </w:r>
      <w:r w:rsidR="00A50DF7" w:rsidRPr="00767DEB">
        <w:rPr>
          <w:rFonts w:ascii="PT Astra Serif" w:hAnsi="PT Astra Serif"/>
          <w:sz w:val="24"/>
          <w:szCs w:val="24"/>
        </w:rPr>
        <w:t>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DE77BA" w:rsidRDefault="006B7D42" w:rsidP="00C54E56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5" style="position:absolute;left:0;text-align:left;margin-left:.8pt;margin-top:1.75pt;width:11.9pt;height:11.25pt;z-index:251689984"/>
        </w:pict>
      </w:r>
      <w:r w:rsidR="00C54E56" w:rsidRPr="00DE77BA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</w:t>
      </w:r>
      <w:r w:rsidRPr="00DE77BA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:rsidR="00C54E56" w:rsidRPr="00DE77BA" w:rsidRDefault="00C54E56" w:rsidP="00C54E56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DE77BA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C54E56" w:rsidRPr="00DE77BA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</w:p>
    <w:p w:rsidR="00C54E56" w:rsidRPr="00DE77BA" w:rsidRDefault="00C54E56" w:rsidP="00C54E56">
      <w:pPr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8A4CEF" w:rsidP="00C54E5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 Порядком проведения ГИА и </w:t>
      </w:r>
      <w:r w:rsidRPr="008A4CEF">
        <w:rPr>
          <w:rFonts w:ascii="PT Astra Serif" w:hAnsi="PT Astra Serif"/>
          <w:sz w:val="24"/>
          <w:szCs w:val="24"/>
        </w:rPr>
        <w:t>Памяткой о правилах проведения ГИА</w:t>
      </w:r>
      <w:r w:rsidRPr="00DE77BA">
        <w:rPr>
          <w:rFonts w:ascii="PT Astra Serif" w:hAnsi="PT Astra Serif"/>
          <w:sz w:val="24"/>
          <w:szCs w:val="24"/>
        </w:rPr>
        <w:t xml:space="preserve"> </w:t>
      </w:r>
      <w:r w:rsidR="00C54E56" w:rsidRPr="00DE77BA">
        <w:rPr>
          <w:rFonts w:ascii="PT Astra Serif" w:hAnsi="PT Astra Serif"/>
          <w:sz w:val="24"/>
          <w:szCs w:val="24"/>
        </w:rPr>
        <w:t xml:space="preserve">ознакомлен(а). 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Подпись заявителя ____________/______________ (Ф.И.О.)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ознакомлен(а).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 (Ф.И.О.)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B71F15" w:rsidRPr="00DE77BA" w:rsidRDefault="00B71F15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B71F15" w:rsidRPr="00DE77BA" w:rsidRDefault="00B71F15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0C251F" w:rsidRDefault="000C251F" w:rsidP="00443F90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lastRenderedPageBreak/>
        <w:t xml:space="preserve">Приложение </w:t>
      </w:r>
      <w:r w:rsidR="004065DC">
        <w:rPr>
          <w:rFonts w:ascii="PT Astra Serif" w:hAnsi="PT Astra Serif"/>
          <w:color w:val="000000"/>
          <w:spacing w:val="-1"/>
          <w:sz w:val="28"/>
          <w:szCs w:val="28"/>
        </w:rPr>
        <w:t xml:space="preserve">№ </w:t>
      </w:r>
      <w:r w:rsidR="00A00B68">
        <w:rPr>
          <w:rFonts w:ascii="PT Astra Serif" w:hAnsi="PT Astra Serif"/>
          <w:color w:val="000000"/>
          <w:spacing w:val="-1"/>
          <w:sz w:val="28"/>
          <w:szCs w:val="28"/>
        </w:rPr>
        <w:t>3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</w:p>
    <w:p w:rsidR="00C54E56" w:rsidRPr="00DE77BA" w:rsidRDefault="00C54E56" w:rsidP="00C54E56">
      <w:pPr>
        <w:tabs>
          <w:tab w:val="left" w:pos="0"/>
        </w:tabs>
        <w:ind w:left="4248" w:right="-2"/>
        <w:rPr>
          <w:rFonts w:ascii="PT Astra Serif" w:hAnsi="PT Astra Serif"/>
          <w:color w:val="000000"/>
          <w:spacing w:val="-6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к </w:t>
      </w:r>
      <w:r w:rsidRPr="00DE77BA">
        <w:rPr>
          <w:rFonts w:ascii="PT Astra Serif" w:hAnsi="PT Astra Serif"/>
          <w:sz w:val="28"/>
          <w:szCs w:val="28"/>
        </w:rPr>
        <w:t xml:space="preserve">Рекомендациям по регистрации </w:t>
      </w:r>
      <w:r w:rsidRPr="00DE77BA">
        <w:rPr>
          <w:rFonts w:ascii="PT Astra Serif" w:hAnsi="PT Astra Serif"/>
          <w:color w:val="000000"/>
          <w:sz w:val="28"/>
          <w:szCs w:val="28"/>
        </w:rPr>
        <w:t>для участия в государственной итоговой аттестации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 по образовательным</w:t>
      </w:r>
      <w:r w:rsidRPr="00DE77B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>программам основного общего образования по учебным предметам</w:t>
      </w:r>
    </w:p>
    <w:p w:rsidR="00C54E56" w:rsidRPr="00DE77BA" w:rsidRDefault="00C54E56" w:rsidP="00C54E56">
      <w:pPr>
        <w:tabs>
          <w:tab w:val="left" w:pos="0"/>
        </w:tabs>
        <w:ind w:left="4248" w:right="-2"/>
        <w:rPr>
          <w:rFonts w:ascii="PT Astra Serif" w:hAnsi="PT Astra Serif"/>
          <w:color w:val="000000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в </w:t>
      </w:r>
      <w:r w:rsidR="00A50DF7">
        <w:rPr>
          <w:rFonts w:ascii="PT Astra Serif" w:hAnsi="PT Astra Serif"/>
          <w:color w:val="000000"/>
          <w:spacing w:val="-6"/>
          <w:sz w:val="28"/>
          <w:szCs w:val="28"/>
        </w:rPr>
        <w:t>2024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 году</w:t>
      </w:r>
    </w:p>
    <w:p w:rsidR="00C54E56" w:rsidRPr="00DE77BA" w:rsidRDefault="00C54E56" w:rsidP="00C54E56">
      <w:pPr>
        <w:keepNext/>
        <w:keepLines/>
        <w:widowControl/>
        <w:autoSpaceDE/>
        <w:autoSpaceDN/>
        <w:adjustRightInd/>
        <w:jc w:val="center"/>
        <w:outlineLvl w:val="0"/>
        <w:rPr>
          <w:rFonts w:ascii="PT Astra Serif" w:hAnsi="PT Astra Serif"/>
          <w:b/>
          <w:bCs/>
          <w:sz w:val="32"/>
          <w:szCs w:val="32"/>
        </w:rPr>
      </w:pPr>
    </w:p>
    <w:p w:rsidR="00C54E56" w:rsidRPr="00DE77BA" w:rsidRDefault="00C54E56" w:rsidP="00C54E56">
      <w:pPr>
        <w:keepNext/>
        <w:keepLines/>
        <w:widowControl/>
        <w:autoSpaceDE/>
        <w:autoSpaceDN/>
        <w:adjustRightInd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DE77BA">
        <w:rPr>
          <w:rFonts w:ascii="PT Astra Serif" w:hAnsi="PT Astra Serif"/>
          <w:b/>
          <w:bCs/>
          <w:sz w:val="28"/>
          <w:szCs w:val="28"/>
        </w:rPr>
        <w:t xml:space="preserve">Памятка о правилах проведения ГИА в </w:t>
      </w:r>
      <w:r w:rsidR="00A50DF7">
        <w:rPr>
          <w:rFonts w:ascii="PT Astra Serif" w:hAnsi="PT Astra Serif"/>
          <w:b/>
          <w:bCs/>
          <w:sz w:val="28"/>
          <w:szCs w:val="28"/>
        </w:rPr>
        <w:t>2024</w:t>
      </w:r>
      <w:r w:rsidRPr="00DE77BA">
        <w:rPr>
          <w:rFonts w:ascii="PT Astra Serif" w:hAnsi="PT Astra Serif"/>
          <w:b/>
          <w:bCs/>
          <w:sz w:val="28"/>
          <w:szCs w:val="28"/>
        </w:rPr>
        <w:t xml:space="preserve"> году </w:t>
      </w:r>
    </w:p>
    <w:p w:rsidR="00C54E56" w:rsidRPr="00DE77BA" w:rsidRDefault="00C54E56" w:rsidP="00C54E56">
      <w:pPr>
        <w:keepNext/>
        <w:keepLines/>
        <w:widowControl/>
        <w:autoSpaceDE/>
        <w:autoSpaceDN/>
        <w:adjustRightInd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DE77BA">
        <w:rPr>
          <w:rFonts w:ascii="PT Astra Serif" w:hAnsi="PT Astra Serif"/>
          <w:b/>
          <w:bCs/>
          <w:sz w:val="28"/>
          <w:szCs w:val="28"/>
        </w:rPr>
        <w:t>(для ознакомления участников ГИА и их родителей (законных представителей)</w:t>
      </w:r>
      <w:bookmarkEnd w:id="0"/>
      <w:r w:rsidRPr="00DE77BA">
        <w:rPr>
          <w:rFonts w:ascii="PT Astra Serif" w:hAnsi="PT Astra Serif"/>
          <w:b/>
          <w:bCs/>
          <w:sz w:val="28"/>
          <w:szCs w:val="28"/>
        </w:rPr>
        <w:t>/уполномоченных лиц под роспись)</w:t>
      </w:r>
    </w:p>
    <w:p w:rsidR="00C54E56" w:rsidRPr="00DE77BA" w:rsidRDefault="00C54E56" w:rsidP="00C54E56">
      <w:pPr>
        <w:rPr>
          <w:rFonts w:ascii="PT Astra Serif" w:hAnsi="PT Astra Serif"/>
        </w:rPr>
      </w:pPr>
    </w:p>
    <w:p w:rsidR="00F474AD" w:rsidRPr="00DE77BA" w:rsidRDefault="00F474AD" w:rsidP="00F474AD">
      <w:pPr>
        <w:ind w:firstLine="709"/>
        <w:rPr>
          <w:rFonts w:ascii="PT Astra Serif" w:hAnsi="PT Astra Serif"/>
          <w:b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Общая информация о порядке проведении ГИА:</w:t>
      </w:r>
    </w:p>
    <w:p w:rsidR="00F474AD" w:rsidRPr="00DE77BA" w:rsidRDefault="00F474AD" w:rsidP="00F474AD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В целях обеспечения безопасности, обеспечения порядка проведения государственной итоговой аттестации по образовательным программам основного общего образования (далее – ГИА) и предотвращения фактов его нарушения</w:t>
      </w:r>
      <w:r w:rsidR="001F3FBE">
        <w:rPr>
          <w:rFonts w:ascii="PT Astra Serif" w:hAnsi="PT Astra Serif"/>
          <w:sz w:val="28"/>
          <w:szCs w:val="28"/>
        </w:rPr>
        <w:t xml:space="preserve"> в 2024</w:t>
      </w:r>
      <w:r w:rsidRPr="00DE77BA">
        <w:rPr>
          <w:rFonts w:ascii="PT Astra Serif" w:hAnsi="PT Astra Serif"/>
          <w:sz w:val="28"/>
          <w:szCs w:val="28"/>
        </w:rPr>
        <w:t xml:space="preserve"> году пункты проведения экзаменов (далее - ППЭ) </w:t>
      </w:r>
      <w:r w:rsidR="001F3FBE">
        <w:rPr>
          <w:rFonts w:ascii="PT Astra Serif" w:hAnsi="PT Astra Serif"/>
          <w:sz w:val="28"/>
          <w:szCs w:val="28"/>
        </w:rPr>
        <w:t>по решению министерства образования Саратовской области</w:t>
      </w:r>
      <w:r w:rsidR="001F3FBE" w:rsidRPr="00DE77BA">
        <w:rPr>
          <w:rFonts w:ascii="PT Astra Serif" w:hAnsi="PT Astra Serif"/>
          <w:sz w:val="28"/>
          <w:szCs w:val="28"/>
        </w:rPr>
        <w:t xml:space="preserve"> </w:t>
      </w:r>
      <w:r w:rsidRPr="00DE77BA">
        <w:rPr>
          <w:rFonts w:ascii="PT Astra Serif" w:hAnsi="PT Astra Serif"/>
          <w:sz w:val="28"/>
          <w:szCs w:val="28"/>
        </w:rPr>
        <w:t xml:space="preserve">оборудуются стационарными и (или) переносными металлоискателями, Штаб и аудитории ППЭ - средствами видеонаблюдения в режиме оффлайн. </w:t>
      </w:r>
    </w:p>
    <w:p w:rsidR="00F474AD" w:rsidRPr="00DE77BA" w:rsidRDefault="00F474AD" w:rsidP="00F474AD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ГИА по всем учебным предметам начинается в 10.00 по местному времени.</w:t>
      </w:r>
    </w:p>
    <w:p w:rsidR="00F474AD" w:rsidRPr="00DE77BA" w:rsidRDefault="00F474AD" w:rsidP="00F474AD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Результаты экзаменов по каждому учебному предмету утверждаются, изменяются и (или) аннулируются по решению председателя государственной экзаменационной комиссии</w:t>
      </w:r>
      <w:r>
        <w:rPr>
          <w:rFonts w:ascii="PT Astra Serif" w:hAnsi="PT Astra Serif"/>
          <w:sz w:val="28"/>
          <w:szCs w:val="28"/>
        </w:rPr>
        <w:t xml:space="preserve"> Саратовской области</w:t>
      </w:r>
      <w:r w:rsidRPr="00DE77BA">
        <w:rPr>
          <w:rFonts w:ascii="PT Astra Serif" w:hAnsi="PT Astra Serif"/>
          <w:sz w:val="28"/>
          <w:szCs w:val="28"/>
        </w:rPr>
        <w:t xml:space="preserve"> по проведению государственной итоговой аттестации по образовательным программам основного общего образовании (далее - ГЭК).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ГИА. 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Результаты ГИА признаются удовлетворительными в случае, если участник ГИА по обязательным учебным предметам и предметам по выбору набрал минимальное количество первичных баллов, свидетельствующее об освоении образовательных программ основного общего образования, установленное министерством образования Саратовской области.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С момента получения результатов проверки экзаменационных работ ГИА председатель ГЭК в течение одного рабочего дня, следующего за днем получения результатов, рассматривает результаты ГИА по каждому учебному предмету и принимает решение об их утверждении, изменении и (или) аннулировании.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ГИА.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lastRenderedPageBreak/>
        <w:t>Ознакомление участников ГИА с полученными ими и утвержденными председателем ГЭК результатами ГИА по учебному предмету осуществляется в течение одного рабочего дня со дня их передачи государственным автономным учреждением Саратовской области «Региональный центр оценки качества образования» (далее – «РЦОКО»)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F474AD" w:rsidRPr="00DE77BA" w:rsidRDefault="00F474AD" w:rsidP="00F474AD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F474AD" w:rsidRPr="00DE77BA" w:rsidRDefault="00F474AD" w:rsidP="00F474AD">
      <w:pPr>
        <w:ind w:firstLine="709"/>
        <w:rPr>
          <w:rFonts w:ascii="PT Astra Serif" w:hAnsi="PT Astra Serif"/>
          <w:b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Обязанности участника ГИА:</w:t>
      </w:r>
    </w:p>
    <w:p w:rsidR="00F474AD" w:rsidRPr="00DE77BA" w:rsidRDefault="00F474AD" w:rsidP="00F474AD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В день экзамена участник ГИА должен прибыть в ППЭ не менее чем за 45 минут до его начала. Вход участников ГИА в ППЭ начинается с 09.00 по местному времени. </w:t>
      </w:r>
    </w:p>
    <w:p w:rsidR="00F474AD" w:rsidRPr="00DE77BA" w:rsidRDefault="00F474AD" w:rsidP="00F474AD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Допуск участников ГИА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:rsidR="00F474AD" w:rsidRPr="00DE77BA" w:rsidRDefault="00F474AD" w:rsidP="00F474AD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Если участник ГИА опоздал на экзамен, он допускается к сдаче ГИА в установленном порядке, при этом время окончания экзамена не продлевается, о чем сообщается участнику ГИА.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В случае проведения ГИА в форме основного государственного экзамена по русскому языку (прослушивание текста изложения), по иностранным языкам (письме</w:t>
      </w:r>
      <w:r w:rsidR="005E2698">
        <w:rPr>
          <w:rFonts w:ascii="PT Astra Serif" w:hAnsi="PT Astra Serif"/>
          <w:sz w:val="28"/>
          <w:szCs w:val="28"/>
        </w:rPr>
        <w:t>нная часть</w:t>
      </w:r>
      <w:r w:rsidRPr="00DE77BA">
        <w:rPr>
          <w:rFonts w:ascii="PT Astra Serif" w:hAnsi="PT Astra Serif"/>
          <w:sz w:val="28"/>
          <w:szCs w:val="28"/>
        </w:rPr>
        <w:t>) допуск опоздавших участников в аудиторию после начала прослушивания в ней аудиозаписи</w:t>
      </w:r>
      <w:r w:rsidR="005E2698">
        <w:rPr>
          <w:rFonts w:ascii="PT Astra Serif" w:hAnsi="PT Astra Serif"/>
          <w:sz w:val="28"/>
          <w:szCs w:val="28"/>
        </w:rPr>
        <w:t xml:space="preserve"> другими участниками, находящимися в данной аудитории,</w:t>
      </w:r>
      <w:r w:rsidRPr="00DE77BA">
        <w:rPr>
          <w:rFonts w:ascii="PT Astra Serif" w:hAnsi="PT Astra Serif"/>
          <w:sz w:val="28"/>
          <w:szCs w:val="28"/>
        </w:rPr>
        <w:t xml:space="preserve"> не осуществляется (за исключением, если в аудитории нет других участников или, если участники в аудитории завершили прослушивание аудиоз</w:t>
      </w:r>
      <w:r w:rsidR="005E2698">
        <w:rPr>
          <w:rFonts w:ascii="PT Astra Serif" w:hAnsi="PT Astra Serif"/>
          <w:sz w:val="28"/>
          <w:szCs w:val="28"/>
        </w:rPr>
        <w:t>аписи). Персональное прослушивание аудиозаписи</w:t>
      </w:r>
      <w:r w:rsidRPr="00DE77BA">
        <w:rPr>
          <w:rFonts w:ascii="PT Astra Serif" w:hAnsi="PT Astra Serif"/>
          <w:sz w:val="28"/>
          <w:szCs w:val="28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Повторный общий инструктаж для опоздавших участников ГИА не проводится. Организаторы предоставляют необходимую информацию для заполнения регистрационных полей бланков ГИА.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общеобразовательной организации.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4.</w:t>
      </w:r>
      <w:r w:rsidRPr="00DE77BA">
        <w:rPr>
          <w:rFonts w:ascii="PT Astra Serif" w:hAnsi="PT Astra Serif"/>
          <w:sz w:val="28"/>
          <w:szCs w:val="28"/>
        </w:rPr>
        <w:tab/>
        <w:t xml:space="preserve">В случае пропуска ГИА по уважительной причине участники ГИА должны </w:t>
      </w:r>
      <w:r w:rsidR="009D728F">
        <w:rPr>
          <w:rFonts w:ascii="PT Astra Serif" w:hAnsi="PT Astra Serif"/>
          <w:sz w:val="28"/>
          <w:szCs w:val="28"/>
        </w:rPr>
        <w:t xml:space="preserve">незамедлительно </w:t>
      </w:r>
      <w:r w:rsidRPr="00DE77BA">
        <w:rPr>
          <w:rFonts w:ascii="PT Astra Serif" w:hAnsi="PT Astra Serif"/>
          <w:sz w:val="28"/>
          <w:szCs w:val="28"/>
        </w:rPr>
        <w:t>предоставить</w:t>
      </w:r>
      <w:r w:rsidR="009D728F">
        <w:rPr>
          <w:rFonts w:ascii="PT Astra Serif" w:hAnsi="PT Astra Serif"/>
          <w:sz w:val="28"/>
          <w:szCs w:val="28"/>
        </w:rPr>
        <w:t xml:space="preserve"> в ГЭК заявление и</w:t>
      </w:r>
      <w:r w:rsidRPr="00DE77BA">
        <w:rPr>
          <w:rFonts w:ascii="PT Astra Serif" w:hAnsi="PT Astra Serif"/>
          <w:sz w:val="28"/>
          <w:szCs w:val="28"/>
        </w:rPr>
        <w:t xml:space="preserve"> подтверждающие документы (медицинскую справку, справку из управления внутренних дел, справку-вызов для участия в спортивных соревнованиях, учебно-тренировочных сборах, конкурсах и т.д.).</w:t>
      </w:r>
      <w:r w:rsidR="00F02A7E">
        <w:rPr>
          <w:rFonts w:ascii="PT Astra Serif" w:hAnsi="PT Astra Serif"/>
          <w:sz w:val="28"/>
          <w:szCs w:val="28"/>
        </w:rPr>
        <w:t xml:space="preserve"> 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5.</w:t>
      </w:r>
      <w:r w:rsidRPr="00DE77BA">
        <w:rPr>
          <w:rFonts w:ascii="PT Astra Serif" w:hAnsi="PT Astra Serif"/>
          <w:sz w:val="28"/>
          <w:szCs w:val="28"/>
        </w:rPr>
        <w:tab/>
        <w:t>В день проведения экзамена (в период с момента входа в ППЭ и до окончания экзамена) в ППЭ участникам ГИА запрещается</w:t>
      </w:r>
      <w:r w:rsidR="00885E0F">
        <w:rPr>
          <w:rFonts w:ascii="PT Astra Serif" w:hAnsi="PT Astra Serif"/>
          <w:sz w:val="28"/>
          <w:szCs w:val="28"/>
        </w:rPr>
        <w:t xml:space="preserve"> выполнять экзаменационную работу неса</w:t>
      </w:r>
      <w:r w:rsidR="00694833">
        <w:rPr>
          <w:rFonts w:ascii="PT Astra Serif" w:hAnsi="PT Astra Serif"/>
          <w:sz w:val="28"/>
          <w:szCs w:val="28"/>
        </w:rPr>
        <w:t>мостоятельно, в том числе с пом</w:t>
      </w:r>
      <w:r w:rsidR="00885E0F">
        <w:rPr>
          <w:rFonts w:ascii="PT Astra Serif" w:hAnsi="PT Astra Serif"/>
          <w:sz w:val="28"/>
          <w:szCs w:val="28"/>
        </w:rPr>
        <w:t>ощью посторонних лиц, общаться с другими участниками ГИА во время проведения экзамена в аудитории,</w:t>
      </w:r>
      <w:r w:rsidRPr="00DE77BA">
        <w:rPr>
          <w:rFonts w:ascii="PT Astra Serif" w:hAnsi="PT Astra Serif"/>
          <w:sz w:val="28"/>
          <w:szCs w:val="28"/>
        </w:rPr>
        <w:t xml:space="preserve"> иметь при себе уведомление о </w:t>
      </w:r>
      <w:r w:rsidRPr="00DE77BA">
        <w:rPr>
          <w:rFonts w:ascii="PT Astra Serif" w:hAnsi="PT Astra Serif"/>
          <w:sz w:val="28"/>
          <w:szCs w:val="28"/>
        </w:rPr>
        <w:lastRenderedPageBreak/>
        <w:t>регистрации на экзамен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</w:t>
      </w:r>
      <w:r w:rsidR="00F02A7E" w:rsidRPr="00F02A7E">
        <w:rPr>
          <w:rFonts w:ascii="PT Astra Serif" w:hAnsi="PT Astra Serif"/>
          <w:sz w:val="28"/>
          <w:szCs w:val="28"/>
        </w:rPr>
        <w:t xml:space="preserve"> </w:t>
      </w:r>
      <w:r w:rsidR="00F02A7E" w:rsidRPr="00DE77BA">
        <w:rPr>
          <w:rFonts w:ascii="PT Astra Serif" w:hAnsi="PT Astra Serif"/>
          <w:sz w:val="28"/>
          <w:szCs w:val="28"/>
        </w:rPr>
        <w:t>фото -, аудио - и видеоаппаратуру</w:t>
      </w:r>
      <w:r w:rsidR="00F02A7E">
        <w:rPr>
          <w:rFonts w:ascii="PT Astra Serif" w:hAnsi="PT Astra Serif"/>
          <w:sz w:val="28"/>
          <w:szCs w:val="28"/>
        </w:rPr>
        <w:t>,</w:t>
      </w:r>
      <w:r w:rsidRPr="00DE77BA">
        <w:rPr>
          <w:rFonts w:ascii="PT Astra Serif" w:hAnsi="PT Astra Serif"/>
          <w:sz w:val="28"/>
          <w:szCs w:val="28"/>
        </w:rPr>
        <w:t xml:space="preserve"> элект</w:t>
      </w:r>
      <w:r w:rsidR="00F02A7E">
        <w:rPr>
          <w:rFonts w:ascii="PT Astra Serif" w:hAnsi="PT Astra Serif"/>
          <w:sz w:val="28"/>
          <w:szCs w:val="28"/>
        </w:rPr>
        <w:t>ронно - вычислительную технику,</w:t>
      </w:r>
      <w:r w:rsidRPr="00DE77BA">
        <w:rPr>
          <w:rFonts w:ascii="PT Astra Serif" w:hAnsi="PT Astra Serif"/>
          <w:sz w:val="28"/>
          <w:szCs w:val="28"/>
        </w:rPr>
        <w:t xml:space="preserve"> справочные материалы, письменные заметки и иные средства хранения и передачи информации</w:t>
      </w:r>
      <w:r w:rsidR="00F02A7E">
        <w:rPr>
          <w:rFonts w:ascii="PT Astra Serif" w:hAnsi="PT Astra Serif"/>
          <w:sz w:val="28"/>
          <w:szCs w:val="28"/>
        </w:rPr>
        <w:t xml:space="preserve"> (за исключением</w:t>
      </w:r>
      <w:r w:rsidR="00B74CE1">
        <w:rPr>
          <w:rFonts w:ascii="PT Astra Serif" w:hAnsi="PT Astra Serif"/>
          <w:sz w:val="28"/>
          <w:szCs w:val="28"/>
        </w:rPr>
        <w:t xml:space="preserve"> средств обучения и воспитания, разрешенных к использованию для выполнения заданий</w:t>
      </w:r>
      <w:r w:rsidR="00753095">
        <w:rPr>
          <w:rFonts w:ascii="PT Astra Serif" w:hAnsi="PT Astra Serif"/>
          <w:sz w:val="28"/>
          <w:szCs w:val="28"/>
        </w:rPr>
        <w:t xml:space="preserve"> (далее – средства обучения и воспитания)</w:t>
      </w:r>
      <w:r w:rsidR="00B74CE1">
        <w:rPr>
          <w:rFonts w:ascii="PT Astra Serif" w:hAnsi="PT Astra Serif"/>
          <w:sz w:val="28"/>
          <w:szCs w:val="28"/>
        </w:rPr>
        <w:t xml:space="preserve"> контрольных измерительных материалов (далее - КИМ по соответствующим учебным предметам)</w:t>
      </w:r>
      <w:r w:rsidRPr="00DE77BA">
        <w:rPr>
          <w:rFonts w:ascii="PT Astra Serif" w:hAnsi="PT Astra Serif"/>
          <w:sz w:val="28"/>
          <w:szCs w:val="28"/>
        </w:rPr>
        <w:t>, выносить из аудиторий</w:t>
      </w:r>
      <w:r w:rsidR="00B74CE1">
        <w:rPr>
          <w:rFonts w:ascii="PT Astra Serif" w:hAnsi="PT Astra Serif"/>
          <w:sz w:val="28"/>
          <w:szCs w:val="28"/>
        </w:rPr>
        <w:t xml:space="preserve"> и ППЭ черновики, </w:t>
      </w:r>
      <w:r w:rsidRPr="00DE77BA">
        <w:rPr>
          <w:rFonts w:ascii="PT Astra Serif" w:hAnsi="PT Astra Serif"/>
          <w:sz w:val="28"/>
          <w:szCs w:val="28"/>
        </w:rPr>
        <w:t>экзаме</w:t>
      </w:r>
      <w:r w:rsidR="00B74CE1">
        <w:rPr>
          <w:rFonts w:ascii="PT Astra Serif" w:hAnsi="PT Astra Serif"/>
          <w:sz w:val="28"/>
          <w:szCs w:val="28"/>
        </w:rPr>
        <w:t>национные материалы</w:t>
      </w:r>
      <w:r w:rsidRPr="00DE77BA">
        <w:rPr>
          <w:rFonts w:ascii="PT Astra Serif" w:hAnsi="PT Astra Serif"/>
          <w:sz w:val="28"/>
          <w:szCs w:val="28"/>
        </w:rPr>
        <w:t xml:space="preserve"> на бумажном или электронном носителях, фотографировать экзаменационные мате</w:t>
      </w:r>
      <w:r w:rsidR="00B74CE1">
        <w:rPr>
          <w:rFonts w:ascii="PT Astra Serif" w:hAnsi="PT Astra Serif"/>
          <w:sz w:val="28"/>
          <w:szCs w:val="28"/>
        </w:rPr>
        <w:t>риалы, черновики</w:t>
      </w:r>
      <w:r w:rsidRPr="00DE77BA">
        <w:rPr>
          <w:rFonts w:ascii="PT Astra Serif" w:hAnsi="PT Astra Serif"/>
          <w:sz w:val="28"/>
          <w:szCs w:val="28"/>
        </w:rPr>
        <w:t xml:space="preserve">. </w:t>
      </w:r>
    </w:p>
    <w:p w:rsidR="00F474AD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Во время экзамена на рабочем столе участника ГИА помимо экзаменационных материалов находятся:</w:t>
      </w:r>
    </w:p>
    <w:p w:rsidR="00753095" w:rsidRPr="00DE77BA" w:rsidRDefault="00753095" w:rsidP="0075309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черная гелевая или</w:t>
      </w:r>
      <w:r w:rsidRPr="00DE77BA">
        <w:rPr>
          <w:rFonts w:ascii="PT Astra Serif" w:hAnsi="PT Astra Serif"/>
          <w:sz w:val="28"/>
          <w:szCs w:val="28"/>
        </w:rPr>
        <w:t xml:space="preserve"> капиллярная ручка</w:t>
      </w:r>
      <w:r>
        <w:rPr>
          <w:rFonts w:ascii="PT Astra Serif" w:hAnsi="PT Astra Serif"/>
          <w:sz w:val="28"/>
          <w:szCs w:val="28"/>
        </w:rPr>
        <w:t xml:space="preserve"> с чернилами черного цвета</w:t>
      </w:r>
      <w:r w:rsidRPr="00DE77BA">
        <w:rPr>
          <w:rFonts w:ascii="PT Astra Serif" w:hAnsi="PT Astra Serif"/>
          <w:sz w:val="28"/>
          <w:szCs w:val="28"/>
        </w:rPr>
        <w:t>;</w:t>
      </w:r>
    </w:p>
    <w:p w:rsidR="00F474AD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- документ, удостоверяющий личность;</w:t>
      </w:r>
    </w:p>
    <w:p w:rsidR="00753095" w:rsidRPr="00DE77BA" w:rsidRDefault="00753095" w:rsidP="0075309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средства обучения и воспитания;</w:t>
      </w:r>
    </w:p>
    <w:p w:rsidR="00753095" w:rsidRDefault="00753095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лекарства (при необходимости);</w:t>
      </w:r>
    </w:p>
    <w:p w:rsidR="007B5937" w:rsidRPr="00D32D8A" w:rsidRDefault="00753095" w:rsidP="00D32D8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D32D8A">
        <w:rPr>
          <w:rFonts w:ascii="PT Astra Serif" w:hAnsi="PT Astra Serif"/>
          <w:sz w:val="28"/>
          <w:szCs w:val="28"/>
        </w:rPr>
        <w:t>продукты питания</w:t>
      </w:r>
      <w:r w:rsidR="00D32D8A" w:rsidRPr="00D32D8A">
        <w:rPr>
          <w:rFonts w:ascii="PT Astra Serif" w:hAnsi="PT Astra Serif"/>
          <w:sz w:val="28"/>
          <w:szCs w:val="28"/>
        </w:rPr>
        <w:t xml:space="preserve"> </w:t>
      </w:r>
      <w:r w:rsidR="007B5937" w:rsidRPr="00D32D8A">
        <w:rPr>
          <w:rFonts w:ascii="PT Astra Serif" w:hAnsi="PT Astra Serif"/>
          <w:sz w:val="28"/>
          <w:szCs w:val="28"/>
        </w:rPr>
        <w:t>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</w:r>
    </w:p>
    <w:p w:rsidR="007B5937" w:rsidRPr="00D32D8A" w:rsidRDefault="007B5937" w:rsidP="007B593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32D8A">
        <w:rPr>
          <w:rFonts w:ascii="PT Astra Serif" w:hAnsi="PT Astra Serif"/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инвалидов);</w:t>
      </w:r>
    </w:p>
    <w:p w:rsidR="007B5937" w:rsidRPr="00D32D8A" w:rsidRDefault="007B5937" w:rsidP="007B593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32D8A">
        <w:rPr>
          <w:rFonts w:ascii="PT Astra Serif" w:hAnsi="PT Astra Serif"/>
          <w:sz w:val="28"/>
          <w:szCs w:val="28"/>
        </w:rPr>
        <w:t>черновики, выданные в ППЭ.</w:t>
      </w:r>
    </w:p>
    <w:p w:rsidR="00F474AD" w:rsidRPr="00D32D8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32D8A">
        <w:rPr>
          <w:rFonts w:ascii="PT Astra Serif" w:hAnsi="PT Astra Serif"/>
          <w:sz w:val="28"/>
          <w:szCs w:val="28"/>
        </w:rPr>
        <w:t>Иные личные вещи участники ГИА оставляют в специально отведенном месте для хранения личных вещей участников ГИА, расположенном до входа в ППЭ.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F474AD" w:rsidRPr="00D32D8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32D8A">
        <w:rPr>
          <w:rFonts w:ascii="PT Astra Serif" w:hAnsi="PT Astra Serif"/>
          <w:sz w:val="28"/>
          <w:szCs w:val="28"/>
        </w:rPr>
        <w:t>6.</w:t>
      </w:r>
      <w:r w:rsidRPr="00D32D8A">
        <w:rPr>
          <w:rFonts w:ascii="PT Astra Serif" w:hAnsi="PT Astra Serif"/>
          <w:sz w:val="28"/>
          <w:szCs w:val="28"/>
        </w:rPr>
        <w:tab/>
        <w:t>Участники ГИА занимают рабочие места в аудитории в соответствии со списками распределения по аудиториям. Изменение рабочего места запрещено.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7.</w:t>
      </w:r>
      <w:r w:rsidRPr="00DE77BA">
        <w:rPr>
          <w:rFonts w:ascii="PT Astra Serif" w:hAnsi="PT Astra Serif"/>
          <w:sz w:val="28"/>
          <w:szCs w:val="28"/>
        </w:rPr>
        <w:tab/>
        <w:t>Во время экзамена участникам ГИА запрещается общаться друг с другом, свободно перемещаться по аудитории и ППЭ, выходить из аудитории без разрешения организатора в аудитории.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При выходе из аудитории во время экзамена участник ГИА должен оставить экзаменационные материалы, черновики и письменные </w:t>
      </w:r>
      <w:r>
        <w:rPr>
          <w:rFonts w:ascii="PT Astra Serif" w:hAnsi="PT Astra Serif"/>
          <w:sz w:val="28"/>
          <w:szCs w:val="28"/>
        </w:rPr>
        <w:t>принадлежности, средства обучения и воспитания на рабочем столе.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8.</w:t>
      </w:r>
      <w:r w:rsidRPr="00DE77BA">
        <w:rPr>
          <w:rFonts w:ascii="PT Astra Serif" w:hAnsi="PT Astra Serif"/>
          <w:sz w:val="28"/>
          <w:szCs w:val="28"/>
        </w:rPr>
        <w:tab/>
      </w:r>
      <w:r w:rsidRPr="006C32D0">
        <w:rPr>
          <w:rFonts w:ascii="PT Astra Serif" w:hAnsi="PT Astra Serif"/>
          <w:sz w:val="28"/>
          <w:szCs w:val="28"/>
        </w:rPr>
        <w:t>Участники ГИА, допустившие нарушение указанных требований или иные нарушения Порядка</w:t>
      </w:r>
      <w:r w:rsidR="00161E9E" w:rsidRPr="006C32D0">
        <w:rPr>
          <w:rFonts w:ascii="PT Astra Serif" w:hAnsi="PT Astra Serif"/>
          <w:sz w:val="28"/>
          <w:szCs w:val="28"/>
        </w:rPr>
        <w:t xml:space="preserve"> проведения ГИА</w:t>
      </w:r>
      <w:r w:rsidRPr="006C32D0">
        <w:rPr>
          <w:rFonts w:ascii="PT Astra Serif" w:hAnsi="PT Astra Serif"/>
          <w:sz w:val="28"/>
          <w:szCs w:val="28"/>
        </w:rPr>
        <w:t>, удаляются с экзамена. По данному факту лицами, ответственными за проведение ГИА в ППЭ,</w:t>
      </w:r>
      <w:r w:rsidR="000D715B" w:rsidRPr="006C32D0">
        <w:rPr>
          <w:rFonts w:ascii="PT Astra Serif" w:hAnsi="PT Astra Serif"/>
          <w:sz w:val="28"/>
          <w:szCs w:val="28"/>
        </w:rPr>
        <w:t xml:space="preserve"> в Штабе ППЭ</w:t>
      </w:r>
      <w:r w:rsidRPr="006C32D0">
        <w:rPr>
          <w:rFonts w:ascii="PT Astra Serif" w:hAnsi="PT Astra Serif"/>
          <w:sz w:val="28"/>
          <w:szCs w:val="28"/>
        </w:rPr>
        <w:t xml:space="preserve"> составляется </w:t>
      </w:r>
      <w:r w:rsidR="000D715B" w:rsidRPr="006C32D0">
        <w:rPr>
          <w:rFonts w:ascii="PT Astra Serif" w:hAnsi="PT Astra Serif"/>
          <w:sz w:val="28"/>
          <w:szCs w:val="28"/>
        </w:rPr>
        <w:t xml:space="preserve">два экземпляра </w:t>
      </w:r>
      <w:r w:rsidRPr="006C32D0">
        <w:rPr>
          <w:rFonts w:ascii="PT Astra Serif" w:hAnsi="PT Astra Serif"/>
          <w:sz w:val="28"/>
          <w:szCs w:val="28"/>
        </w:rPr>
        <w:t>акт</w:t>
      </w:r>
      <w:r w:rsidR="000D715B" w:rsidRPr="006C32D0">
        <w:rPr>
          <w:rFonts w:ascii="PT Astra Serif" w:hAnsi="PT Astra Serif"/>
          <w:sz w:val="28"/>
          <w:szCs w:val="28"/>
        </w:rPr>
        <w:t>а</w:t>
      </w:r>
      <w:r w:rsidR="00EF212C" w:rsidRPr="006C32D0">
        <w:rPr>
          <w:rFonts w:ascii="PT Astra Serif" w:hAnsi="PT Astra Serif"/>
          <w:sz w:val="28"/>
          <w:szCs w:val="28"/>
        </w:rPr>
        <w:t xml:space="preserve"> об удаления из ППЭ. Первый экземпляр акта выдается лицу, нарушившему Порядок проведения ГИА, </w:t>
      </w:r>
      <w:r w:rsidR="00EF212C" w:rsidRPr="006C32D0">
        <w:rPr>
          <w:rFonts w:ascii="PT Astra Serif" w:hAnsi="PT Astra Serif"/>
          <w:sz w:val="28"/>
          <w:szCs w:val="28"/>
        </w:rPr>
        <w:lastRenderedPageBreak/>
        <w:t>второй экземпляр в тот же день направляется для рассмотрения в ГЭК</w:t>
      </w:r>
      <w:r w:rsidRPr="006C32D0">
        <w:rPr>
          <w:rFonts w:ascii="PT Astra Serif" w:hAnsi="PT Astra Serif"/>
          <w:sz w:val="28"/>
          <w:szCs w:val="28"/>
        </w:rPr>
        <w:t>. Если факт нарушения участ</w:t>
      </w:r>
      <w:r w:rsidR="00161E9E" w:rsidRPr="006C32D0">
        <w:rPr>
          <w:rFonts w:ascii="PT Astra Serif" w:hAnsi="PT Astra Serif"/>
          <w:sz w:val="28"/>
          <w:szCs w:val="28"/>
        </w:rPr>
        <w:t>ником ГИА Порядка проведения ГИА</w:t>
      </w:r>
      <w:r w:rsidRPr="006C32D0">
        <w:rPr>
          <w:rFonts w:ascii="PT Astra Serif" w:hAnsi="PT Astra Serif"/>
          <w:sz w:val="28"/>
          <w:szCs w:val="28"/>
        </w:rPr>
        <w:t xml:space="preserve"> подтверждается, председатель ГЭК принимает решение об аннулировании результатов участника ГИА по соответствующему учебному предмету. </w:t>
      </w:r>
      <w:r w:rsidR="00D56283" w:rsidRPr="006C32D0">
        <w:rPr>
          <w:rFonts w:ascii="PT Astra Serif" w:hAnsi="PT Astra Serif"/>
          <w:sz w:val="28"/>
          <w:szCs w:val="28"/>
        </w:rPr>
        <w:t xml:space="preserve">В </w:t>
      </w:r>
      <w:r w:rsidR="00924E35" w:rsidRPr="006C32D0">
        <w:rPr>
          <w:rFonts w:ascii="PT Astra Serif" w:hAnsi="PT Astra Serif"/>
          <w:sz w:val="28"/>
          <w:szCs w:val="28"/>
        </w:rPr>
        <w:t>с</w:t>
      </w:r>
      <w:r w:rsidR="00D56283" w:rsidRPr="006C32D0">
        <w:rPr>
          <w:rFonts w:ascii="PT Astra Serif" w:hAnsi="PT Astra Serif"/>
          <w:sz w:val="28"/>
          <w:szCs w:val="28"/>
        </w:rPr>
        <w:t>лучае удаления из ППЭ участника ГИА организатор ставит в соответствующем поле бланка участника ГИА необходимую отметку.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9.</w:t>
      </w:r>
      <w:r w:rsidRPr="00DE77BA">
        <w:rPr>
          <w:rFonts w:ascii="PT Astra Serif" w:hAnsi="PT Astra Serif"/>
          <w:sz w:val="28"/>
          <w:szCs w:val="28"/>
        </w:rPr>
        <w:tab/>
        <w:t>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F474AD" w:rsidRPr="00DE77BA" w:rsidRDefault="00F474AD" w:rsidP="00F474AD">
      <w:pPr>
        <w:rPr>
          <w:rFonts w:ascii="PT Astra Serif" w:hAnsi="PT Astra Serif"/>
          <w:b/>
          <w:sz w:val="28"/>
          <w:szCs w:val="28"/>
        </w:rPr>
      </w:pPr>
    </w:p>
    <w:p w:rsidR="00F474AD" w:rsidRPr="00DE77BA" w:rsidRDefault="00F474AD" w:rsidP="00F474AD">
      <w:pPr>
        <w:rPr>
          <w:rFonts w:ascii="PT Astra Serif" w:hAnsi="PT Astra Serif"/>
          <w:b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ab/>
        <w:t>Права участника ГИА: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1.</w:t>
      </w:r>
      <w:r w:rsidRPr="00DE77BA">
        <w:rPr>
          <w:rFonts w:ascii="PT Astra Serif" w:hAnsi="PT Astra Serif"/>
          <w:sz w:val="28"/>
          <w:szCs w:val="28"/>
        </w:rPr>
        <w:tab/>
        <w:t>Участник ГИА может при выполнении работы использовать черновики и делать пометки в</w:t>
      </w:r>
      <w:r w:rsidR="000D715B">
        <w:rPr>
          <w:rFonts w:ascii="PT Astra Serif" w:hAnsi="PT Astra Serif"/>
          <w:sz w:val="28"/>
          <w:szCs w:val="28"/>
        </w:rPr>
        <w:t xml:space="preserve"> КИМ</w:t>
      </w:r>
      <w:r w:rsidRPr="00DE77BA">
        <w:rPr>
          <w:rFonts w:ascii="PT Astra Serif" w:hAnsi="PT Astra Serif"/>
          <w:sz w:val="28"/>
          <w:szCs w:val="28"/>
        </w:rPr>
        <w:t xml:space="preserve"> (в случае проведения ОГЭ по иностранным языкам </w:t>
      </w:r>
      <w:r w:rsidR="000D715B">
        <w:rPr>
          <w:rFonts w:ascii="PT Astra Serif" w:hAnsi="PT Astra Serif"/>
          <w:sz w:val="28"/>
          <w:szCs w:val="28"/>
        </w:rPr>
        <w:t xml:space="preserve">(устная часть) </w:t>
      </w:r>
      <w:r w:rsidRPr="00DE77BA">
        <w:rPr>
          <w:rFonts w:ascii="PT Astra Serif" w:hAnsi="PT Astra Serif"/>
          <w:sz w:val="28"/>
          <w:szCs w:val="28"/>
        </w:rPr>
        <w:t>черновики не выдаются).</w:t>
      </w:r>
    </w:p>
    <w:p w:rsidR="00F474AD" w:rsidRPr="00DE77BA" w:rsidRDefault="000D715B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Внимание! Черновики и КИМ </w:t>
      </w:r>
      <w:r w:rsidR="00F474AD" w:rsidRPr="00DE77BA">
        <w:rPr>
          <w:rFonts w:ascii="PT Astra Serif" w:hAnsi="PT Astra Serif"/>
          <w:sz w:val="28"/>
          <w:szCs w:val="28"/>
        </w:rPr>
        <w:t xml:space="preserve">не проверяются и записи в них не учитываются при обработке. </w:t>
      </w:r>
    </w:p>
    <w:p w:rsidR="00D56283" w:rsidRPr="00D56283" w:rsidRDefault="00F474AD" w:rsidP="00DC068A">
      <w:pPr>
        <w:pStyle w:val="ab"/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6283">
        <w:rPr>
          <w:rFonts w:ascii="PT Astra Serif" w:hAnsi="PT Astra Serif"/>
          <w:sz w:val="28"/>
          <w:szCs w:val="28"/>
        </w:rPr>
        <w:t>Участник ГИА,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</w:t>
      </w:r>
      <w:r w:rsidR="007C7DA0">
        <w:rPr>
          <w:rFonts w:ascii="PT Astra Serif" w:hAnsi="PT Astra Serif"/>
          <w:sz w:val="28"/>
          <w:szCs w:val="28"/>
        </w:rPr>
        <w:t xml:space="preserve">лы и покинуть аудиторию. В </w:t>
      </w:r>
      <w:r w:rsidRPr="00D56283">
        <w:rPr>
          <w:rFonts w:ascii="PT Astra Serif" w:hAnsi="PT Astra Serif"/>
          <w:sz w:val="28"/>
          <w:szCs w:val="28"/>
        </w:rPr>
        <w:t>случае</w:t>
      </w:r>
      <w:r w:rsidR="007C7DA0">
        <w:rPr>
          <w:rFonts w:ascii="PT Astra Serif" w:hAnsi="PT Astra Serif"/>
          <w:sz w:val="28"/>
          <w:szCs w:val="28"/>
        </w:rPr>
        <w:t xml:space="preserve"> плохого самочувствия</w:t>
      </w:r>
      <w:r w:rsidRPr="00D56283">
        <w:rPr>
          <w:rFonts w:ascii="PT Astra Serif" w:hAnsi="PT Astra Serif"/>
          <w:sz w:val="28"/>
          <w:szCs w:val="28"/>
        </w:rPr>
        <w:t xml:space="preserve"> участник ГИА в сопровождении организатора вне аудитории проходит в медицинский кабинет. </w:t>
      </w:r>
    </w:p>
    <w:p w:rsidR="000C1466" w:rsidRDefault="00F474AD" w:rsidP="000C14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56283">
        <w:rPr>
          <w:rFonts w:ascii="PT Astra Serif" w:hAnsi="PT Astra Serif"/>
          <w:sz w:val="28"/>
          <w:szCs w:val="28"/>
        </w:rPr>
        <w:t xml:space="preserve">В случае подтверждения медицинским работником ухудшения состояния здоровья участника ГИА и при согласии участника ГИА досрочно завершить экзамен оформляется </w:t>
      </w:r>
      <w:r w:rsidR="00D56283" w:rsidRPr="00D56283">
        <w:rPr>
          <w:rFonts w:ascii="PT Astra Serif" w:hAnsi="PT Astra Serif"/>
          <w:sz w:val="28"/>
          <w:szCs w:val="28"/>
        </w:rPr>
        <w:t>а</w:t>
      </w:r>
      <w:r w:rsidRPr="00D56283">
        <w:rPr>
          <w:rFonts w:ascii="PT Astra Serif" w:hAnsi="PT Astra Serif"/>
          <w:sz w:val="28"/>
          <w:szCs w:val="28"/>
        </w:rPr>
        <w:t>кт о досрочном завершении э</w:t>
      </w:r>
      <w:r w:rsidR="000C1466">
        <w:rPr>
          <w:rFonts w:ascii="PT Astra Serif" w:hAnsi="PT Astra Serif"/>
          <w:sz w:val="28"/>
          <w:szCs w:val="28"/>
        </w:rPr>
        <w:t xml:space="preserve">кзамена по объективным причинам. Акт о досрочном завершении экзамена по объективным причинам составляется в двух экземплярах. Первый экземпляр акта выдается лицу, досрочно завершившему экзамен по объективным причинам, второй экземпляр в тот же день направляется для рассмотрения в ГЭК. </w:t>
      </w:r>
      <w:r w:rsidRPr="00D56283">
        <w:rPr>
          <w:rFonts w:ascii="PT Astra Serif" w:hAnsi="PT Astra Serif"/>
          <w:sz w:val="28"/>
          <w:szCs w:val="28"/>
        </w:rPr>
        <w:t>Орган</w:t>
      </w:r>
      <w:r w:rsidR="000C1466">
        <w:rPr>
          <w:rFonts w:ascii="PT Astra Serif" w:hAnsi="PT Astra Serif"/>
          <w:sz w:val="28"/>
          <w:szCs w:val="28"/>
        </w:rPr>
        <w:t xml:space="preserve">изатор </w:t>
      </w:r>
      <w:r w:rsidRPr="00D56283">
        <w:rPr>
          <w:rFonts w:ascii="PT Astra Serif" w:hAnsi="PT Astra Serif"/>
          <w:sz w:val="28"/>
          <w:szCs w:val="28"/>
        </w:rPr>
        <w:t>ставит в</w:t>
      </w:r>
      <w:r w:rsidR="000C1466">
        <w:rPr>
          <w:rFonts w:ascii="PT Astra Serif" w:hAnsi="PT Astra Serif"/>
          <w:sz w:val="28"/>
          <w:szCs w:val="28"/>
        </w:rPr>
        <w:t xml:space="preserve"> соответствующем поле бланка участника ГИА, досрочно завершившего экзамен по объективным причинам, необходимую</w:t>
      </w:r>
      <w:r w:rsidRPr="00D56283">
        <w:rPr>
          <w:rFonts w:ascii="PT Astra Serif" w:hAnsi="PT Astra Serif"/>
          <w:sz w:val="28"/>
          <w:szCs w:val="28"/>
        </w:rPr>
        <w:t xml:space="preserve"> отметку. </w:t>
      </w:r>
    </w:p>
    <w:p w:rsidR="00F474AD" w:rsidRPr="00D56283" w:rsidRDefault="000C1466" w:rsidP="000C146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Акт о досрочном завершении экзамена по объективным причинам является документом, подтверждающим уважительность причины незавершения выполнения экзаменационной работы, и основанием повторного допуска такого участника</w:t>
      </w:r>
      <w:r w:rsidR="002A0608">
        <w:rPr>
          <w:rFonts w:ascii="PT Astra Serif" w:hAnsi="PT Astra Serif"/>
          <w:sz w:val="28"/>
          <w:szCs w:val="28"/>
        </w:rPr>
        <w:t xml:space="preserve"> ГИА</w:t>
      </w:r>
      <w:r>
        <w:rPr>
          <w:rFonts w:ascii="PT Astra Serif" w:hAnsi="PT Astra Serif"/>
          <w:sz w:val="28"/>
          <w:szCs w:val="28"/>
        </w:rPr>
        <w:t xml:space="preserve"> к сдаче экзамена по соответствующему предмету </w:t>
      </w:r>
      <w:r w:rsidR="00F474AD" w:rsidRPr="00D56283">
        <w:rPr>
          <w:rFonts w:ascii="PT Astra Serif" w:hAnsi="PT Astra Serif"/>
          <w:sz w:val="28"/>
          <w:szCs w:val="28"/>
        </w:rPr>
        <w:t>в резервные сроки.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3.</w:t>
      </w:r>
      <w:r w:rsidRPr="00DE77BA">
        <w:rPr>
          <w:rFonts w:ascii="PT Astra Serif" w:hAnsi="PT Astra Serif"/>
          <w:sz w:val="28"/>
          <w:szCs w:val="28"/>
        </w:rPr>
        <w:tab/>
        <w:t>Участники ГИА, досрочно завершившие выполнение экзаменационной работы раньше установленного времени окончания экзамена, имеют право покинуть ППЭ, не дожидаясь завершения окончания экзамена, организаторы</w:t>
      </w:r>
      <w:r>
        <w:rPr>
          <w:rFonts w:ascii="PT Astra Serif" w:hAnsi="PT Astra Serif"/>
          <w:sz w:val="28"/>
          <w:szCs w:val="28"/>
        </w:rPr>
        <w:t xml:space="preserve"> в аудитории</w:t>
      </w:r>
      <w:r w:rsidRPr="00DE77BA">
        <w:rPr>
          <w:rFonts w:ascii="PT Astra Serif" w:hAnsi="PT Astra Serif"/>
          <w:sz w:val="28"/>
          <w:szCs w:val="28"/>
        </w:rPr>
        <w:t xml:space="preserve"> принимают у них все экзаменационные материалы.</w:t>
      </w:r>
    </w:p>
    <w:p w:rsidR="00F474AD" w:rsidRPr="00DE77BA" w:rsidRDefault="00406206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ab/>
        <w:t>В случае, если участник ГИА</w:t>
      </w:r>
      <w:r w:rsidR="00F474AD" w:rsidRPr="00DE77BA">
        <w:rPr>
          <w:rFonts w:ascii="PT Astra Serif" w:hAnsi="PT Astra Serif"/>
          <w:sz w:val="28"/>
          <w:szCs w:val="28"/>
        </w:rPr>
        <w:t xml:space="preserve"> получил неудовлетворительные результаты не более чем по двум учебным предметам (из числа обязательных и предметов по выбору) (кроме участников ГИА, проходящих ГИА только по </w:t>
      </w:r>
      <w:r w:rsidR="00F474AD" w:rsidRPr="00DE77BA">
        <w:rPr>
          <w:rFonts w:ascii="PT Astra Serif" w:hAnsi="PT Astra Serif"/>
          <w:sz w:val="28"/>
          <w:szCs w:val="28"/>
        </w:rPr>
        <w:lastRenderedPageBreak/>
        <w:t>обязательным учебным предметам), он допус</w:t>
      </w:r>
      <w:r w:rsidR="00C25326">
        <w:rPr>
          <w:rFonts w:ascii="PT Astra Serif" w:hAnsi="PT Astra Serif"/>
          <w:sz w:val="28"/>
          <w:szCs w:val="28"/>
        </w:rPr>
        <w:t>кается повторно к ГИА по соответствующему</w:t>
      </w:r>
      <w:r w:rsidR="00F474AD" w:rsidRPr="00DE77BA">
        <w:rPr>
          <w:rFonts w:ascii="PT Astra Serif" w:hAnsi="PT Astra Serif"/>
          <w:sz w:val="28"/>
          <w:szCs w:val="28"/>
        </w:rPr>
        <w:t xml:space="preserve"> учебному предмету в текущем году в резервные сроки.</w:t>
      </w:r>
    </w:p>
    <w:p w:rsidR="002477B9" w:rsidRDefault="00F474AD" w:rsidP="004632C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5.</w:t>
      </w:r>
      <w:r w:rsidRPr="00DE77BA">
        <w:rPr>
          <w:rFonts w:ascii="PT Astra Serif" w:hAnsi="PT Astra Serif"/>
          <w:sz w:val="28"/>
          <w:szCs w:val="28"/>
        </w:rPr>
        <w:tab/>
      </w:r>
      <w:r w:rsidR="00A24230">
        <w:rPr>
          <w:rFonts w:ascii="PT Astra Serif" w:hAnsi="PT Astra Serif"/>
          <w:sz w:val="28"/>
          <w:szCs w:val="28"/>
        </w:rPr>
        <w:t>О</w:t>
      </w:r>
      <w:r w:rsidR="00A24230" w:rsidRPr="00A24230">
        <w:rPr>
          <w:rFonts w:ascii="PT Astra Serif" w:hAnsi="PT Astra Serif"/>
          <w:sz w:val="28"/>
          <w:szCs w:val="28"/>
        </w:rPr>
        <w:t>буча</w:t>
      </w:r>
      <w:r w:rsidR="00A24230">
        <w:rPr>
          <w:rFonts w:ascii="PT Astra Serif" w:hAnsi="PT Astra Serif"/>
          <w:sz w:val="28"/>
          <w:szCs w:val="28"/>
        </w:rPr>
        <w:t>ющимся и экстернам, не допущенным</w:t>
      </w:r>
      <w:r w:rsidR="00A24230" w:rsidRPr="00A24230">
        <w:rPr>
          <w:rFonts w:ascii="PT Astra Serif" w:hAnsi="PT Astra Serif"/>
          <w:sz w:val="28"/>
          <w:szCs w:val="28"/>
        </w:rPr>
        <w:t xml:space="preserve"> до экзаменов в текущем учебном году, но получивши</w:t>
      </w:r>
      <w:r w:rsidR="00A24230">
        <w:rPr>
          <w:rFonts w:ascii="PT Astra Serif" w:hAnsi="PT Astra Serif"/>
          <w:sz w:val="28"/>
          <w:szCs w:val="28"/>
        </w:rPr>
        <w:t>м</w:t>
      </w:r>
      <w:r w:rsidR="00A24230" w:rsidRPr="00A24230">
        <w:rPr>
          <w:rFonts w:ascii="PT Astra Serif" w:hAnsi="PT Astra Serif"/>
          <w:sz w:val="28"/>
          <w:szCs w:val="28"/>
        </w:rPr>
        <w:t xml:space="preserve"> допуск к ГИА после завершения основного период</w:t>
      </w:r>
      <w:r w:rsidR="00A24230">
        <w:rPr>
          <w:rFonts w:ascii="PT Astra Serif" w:hAnsi="PT Astra Serif"/>
          <w:sz w:val="28"/>
          <w:szCs w:val="28"/>
        </w:rPr>
        <w:t>а проведения ГИА в текущем году, участникам</w:t>
      </w:r>
      <w:r w:rsidR="00A24230" w:rsidRPr="00A24230">
        <w:rPr>
          <w:rFonts w:ascii="PT Astra Serif" w:hAnsi="PT Astra Serif"/>
          <w:sz w:val="28"/>
          <w:szCs w:val="28"/>
        </w:rPr>
        <w:t xml:space="preserve"> ГИА, чьи результаты были аннулированы за нарушение Порядка</w:t>
      </w:r>
      <w:r w:rsidR="00A24230">
        <w:rPr>
          <w:rFonts w:ascii="PT Astra Serif" w:hAnsi="PT Astra Serif"/>
          <w:sz w:val="28"/>
          <w:szCs w:val="28"/>
        </w:rPr>
        <w:t xml:space="preserve"> проведения ГИА, участникам</w:t>
      </w:r>
      <w:r w:rsidR="00A24230" w:rsidRPr="00A24230">
        <w:rPr>
          <w:rFonts w:ascii="PT Astra Serif" w:hAnsi="PT Astra Serif"/>
          <w:sz w:val="28"/>
          <w:szCs w:val="28"/>
        </w:rPr>
        <w:t xml:space="preserve"> ГИА, кто не смог принять участие в основной период</w:t>
      </w:r>
      <w:r w:rsidR="00A24230">
        <w:rPr>
          <w:rFonts w:ascii="PT Astra Serif" w:hAnsi="PT Astra Serif"/>
          <w:sz w:val="28"/>
          <w:szCs w:val="28"/>
        </w:rPr>
        <w:t xml:space="preserve">, </w:t>
      </w:r>
      <w:r w:rsidR="004632C2">
        <w:rPr>
          <w:rFonts w:ascii="PT Astra Serif" w:hAnsi="PT Astra Serif"/>
          <w:sz w:val="28"/>
          <w:szCs w:val="28"/>
        </w:rPr>
        <w:t>или</w:t>
      </w:r>
      <w:r w:rsidR="00A24230" w:rsidRPr="00A24230">
        <w:rPr>
          <w:rFonts w:ascii="PT Astra Serif" w:hAnsi="PT Astra Serif"/>
          <w:sz w:val="28"/>
          <w:szCs w:val="28"/>
        </w:rPr>
        <w:t xml:space="preserve"> кто по результатам ГИА получил более двух неудовлетворительных результатов</w:t>
      </w:r>
      <w:r w:rsidR="00A24230">
        <w:rPr>
          <w:rFonts w:ascii="PT Astra Serif" w:hAnsi="PT Astra Serif"/>
          <w:sz w:val="28"/>
          <w:szCs w:val="28"/>
        </w:rPr>
        <w:t>, а также участникам</w:t>
      </w:r>
      <w:r w:rsidR="00A24230" w:rsidRPr="00A24230">
        <w:rPr>
          <w:rFonts w:ascii="PT Astra Serif" w:hAnsi="PT Astra Serif"/>
          <w:sz w:val="28"/>
          <w:szCs w:val="28"/>
        </w:rPr>
        <w:t xml:space="preserve"> ГИА, кто получил повторно неудовлетворительный результат по одному или двум учебным предметам на экзаменах в резерв</w:t>
      </w:r>
      <w:r w:rsidR="004632C2">
        <w:rPr>
          <w:rFonts w:ascii="PT Astra Serif" w:hAnsi="PT Astra Serif"/>
          <w:sz w:val="28"/>
          <w:szCs w:val="28"/>
        </w:rPr>
        <w:t>ные сроки и участникам ГИА, проходящим</w:t>
      </w:r>
      <w:r w:rsidR="00A24230" w:rsidRPr="00A24230">
        <w:rPr>
          <w:rFonts w:ascii="PT Astra Serif" w:hAnsi="PT Astra Serif"/>
          <w:sz w:val="28"/>
          <w:szCs w:val="28"/>
        </w:rPr>
        <w:t xml:space="preserve"> ГИА только по обязательным предметам, </w:t>
      </w:r>
      <w:r w:rsidR="004632C2">
        <w:rPr>
          <w:rFonts w:ascii="PT Astra Serif" w:hAnsi="PT Astra Serif"/>
          <w:sz w:val="28"/>
          <w:szCs w:val="28"/>
        </w:rPr>
        <w:t>получившим</w:t>
      </w:r>
      <w:r w:rsidR="00A24230" w:rsidRPr="00A24230">
        <w:rPr>
          <w:rFonts w:ascii="PT Astra Serif" w:hAnsi="PT Astra Serif"/>
          <w:sz w:val="28"/>
          <w:szCs w:val="28"/>
        </w:rPr>
        <w:t xml:space="preserve"> на ГИА неудовлетворительные результаты более чем по одному обязательному уч</w:t>
      </w:r>
      <w:r w:rsidR="004632C2">
        <w:rPr>
          <w:rFonts w:ascii="PT Astra Serif" w:hAnsi="PT Astra Serif"/>
          <w:sz w:val="28"/>
          <w:szCs w:val="28"/>
        </w:rPr>
        <w:t>ебному предмету, либо получившим</w:t>
      </w:r>
      <w:r w:rsidR="00A24230" w:rsidRPr="00A24230">
        <w:rPr>
          <w:rFonts w:ascii="PT Astra Serif" w:hAnsi="PT Astra Serif"/>
          <w:sz w:val="28"/>
          <w:szCs w:val="28"/>
        </w:rPr>
        <w:t xml:space="preserve"> повторно неудовлетворительный результат по одному из этих предмето</w:t>
      </w:r>
      <w:r w:rsidR="004632C2">
        <w:rPr>
          <w:rFonts w:ascii="PT Astra Serif" w:hAnsi="PT Astra Serif"/>
          <w:sz w:val="28"/>
          <w:szCs w:val="28"/>
        </w:rPr>
        <w:t>в на ГИА в резервные сроки</w:t>
      </w:r>
      <w:r w:rsidR="004632C2" w:rsidRPr="004632C2">
        <w:rPr>
          <w:rFonts w:ascii="PT Astra Serif" w:hAnsi="PT Astra Serif"/>
          <w:sz w:val="28"/>
          <w:szCs w:val="28"/>
        </w:rPr>
        <w:t xml:space="preserve">, предоставляется право пройти ГИА по соответствующим учебным предметам в дополнительный период, но не ранее 1 сентября текущего года в сроки и в формах, установленных Порядком проведения ГИА. 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Заявления на участие в ГИА в дополнительный пери</w:t>
      </w:r>
      <w:r w:rsidR="005B4D9C">
        <w:rPr>
          <w:rFonts w:ascii="PT Astra Serif" w:hAnsi="PT Astra Serif"/>
          <w:sz w:val="28"/>
          <w:szCs w:val="28"/>
        </w:rPr>
        <w:t xml:space="preserve">од подаются участниками ГИА в </w:t>
      </w:r>
      <w:r>
        <w:rPr>
          <w:rFonts w:ascii="PT Astra Serif" w:hAnsi="PT Astra Serif"/>
          <w:sz w:val="28"/>
          <w:szCs w:val="28"/>
        </w:rPr>
        <w:t>образовательные организации, которыми указанные лица были допущены к прохождению ГИА.</w:t>
      </w:r>
    </w:p>
    <w:p w:rsidR="00F474AD" w:rsidRPr="00F2759D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6.</w:t>
      </w:r>
      <w:r w:rsidRPr="00DE77BA">
        <w:rPr>
          <w:rFonts w:ascii="PT Astra Serif" w:hAnsi="PT Astra Serif"/>
          <w:sz w:val="28"/>
          <w:szCs w:val="28"/>
        </w:rPr>
        <w:tab/>
      </w:r>
      <w:r w:rsidRPr="00F2759D">
        <w:rPr>
          <w:rFonts w:ascii="PT Astra Serif" w:hAnsi="PT Astra Serif"/>
          <w:sz w:val="28"/>
          <w:szCs w:val="28"/>
        </w:rPr>
        <w:t xml:space="preserve">Участник ГИА имеет право подать апелляцию о нарушении установленного Порядка и (или) о несогласии с </w:t>
      </w:r>
      <w:r w:rsidR="00BB1573" w:rsidRPr="00F2759D">
        <w:rPr>
          <w:rFonts w:ascii="PT Astra Serif" w:hAnsi="PT Astra Serif"/>
          <w:sz w:val="28"/>
          <w:szCs w:val="28"/>
        </w:rPr>
        <w:t>выставленными баллами в апелляцион</w:t>
      </w:r>
      <w:r w:rsidRPr="00F2759D">
        <w:rPr>
          <w:rFonts w:ascii="PT Astra Serif" w:hAnsi="PT Astra Serif"/>
          <w:sz w:val="28"/>
          <w:szCs w:val="28"/>
        </w:rPr>
        <w:t>ную комиссию.</w:t>
      </w:r>
    </w:p>
    <w:p w:rsidR="00F474AD" w:rsidRPr="00DE77BA" w:rsidRDefault="00BB1573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2759D">
        <w:rPr>
          <w:rFonts w:ascii="PT Astra Serif" w:hAnsi="PT Astra Serif"/>
          <w:sz w:val="28"/>
          <w:szCs w:val="28"/>
        </w:rPr>
        <w:t>Апелляционная</w:t>
      </w:r>
      <w:r w:rsidR="00F474AD" w:rsidRPr="00F2759D">
        <w:rPr>
          <w:rFonts w:ascii="PT Astra Serif" w:hAnsi="PT Astra Serif"/>
          <w:sz w:val="28"/>
          <w:szCs w:val="28"/>
        </w:rPr>
        <w:t xml:space="preserve">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</w:t>
      </w:r>
      <w:r w:rsidR="00F86580">
        <w:rPr>
          <w:rFonts w:ascii="PT Astra Serif" w:hAnsi="PT Astra Serif"/>
          <w:sz w:val="28"/>
          <w:szCs w:val="28"/>
        </w:rPr>
        <w:t>я заданий КИМ</w:t>
      </w:r>
      <w:r w:rsidR="00F474AD" w:rsidRPr="00F2759D">
        <w:rPr>
          <w:rFonts w:ascii="PT Astra Serif" w:hAnsi="PT Astra Serif"/>
          <w:sz w:val="28"/>
          <w:szCs w:val="28"/>
        </w:rPr>
        <w:t xml:space="preserve"> с кратким ответом, </w:t>
      </w:r>
      <w:r w:rsidR="00F86580">
        <w:rPr>
          <w:rFonts w:ascii="PT Astra Serif" w:hAnsi="PT Astra Serif"/>
          <w:sz w:val="28"/>
          <w:szCs w:val="28"/>
        </w:rPr>
        <w:t>с нарушением участником ГИА</w:t>
      </w:r>
      <w:r w:rsidR="00F474AD" w:rsidRPr="00F2759D">
        <w:rPr>
          <w:rFonts w:ascii="PT Astra Serif" w:hAnsi="PT Astra Serif"/>
          <w:sz w:val="28"/>
          <w:szCs w:val="28"/>
        </w:rPr>
        <w:t xml:space="preserve"> требований Порядка</w:t>
      </w:r>
      <w:r w:rsidR="002477B9" w:rsidRPr="00F2759D">
        <w:rPr>
          <w:rFonts w:ascii="PT Astra Serif" w:hAnsi="PT Astra Serif"/>
          <w:sz w:val="28"/>
          <w:szCs w:val="28"/>
        </w:rPr>
        <w:t xml:space="preserve"> проведения ГИА</w:t>
      </w:r>
      <w:r w:rsidR="00F474AD" w:rsidRPr="00F2759D">
        <w:rPr>
          <w:rFonts w:ascii="PT Astra Serif" w:hAnsi="PT Astra Serif"/>
          <w:sz w:val="28"/>
          <w:szCs w:val="28"/>
        </w:rPr>
        <w:t xml:space="preserve"> и </w:t>
      </w:r>
      <w:r w:rsidR="00F86580">
        <w:rPr>
          <w:rFonts w:ascii="PT Astra Serif" w:hAnsi="PT Astra Serif"/>
          <w:sz w:val="28"/>
          <w:szCs w:val="28"/>
        </w:rPr>
        <w:t>неправильным заполнением бланков и дополнительных бланков</w:t>
      </w:r>
      <w:r w:rsidR="00F474AD" w:rsidRPr="00F2759D">
        <w:rPr>
          <w:rFonts w:ascii="PT Astra Serif" w:hAnsi="PT Astra Serif"/>
          <w:sz w:val="28"/>
          <w:szCs w:val="28"/>
        </w:rPr>
        <w:t>.</w:t>
      </w:r>
    </w:p>
    <w:p w:rsidR="00F474AD" w:rsidRPr="00DE77BA" w:rsidRDefault="00F86580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Апелляционная комиссия не позднее чем за один рабочий день до даты рассмотрения апелляции</w:t>
      </w:r>
      <w:r w:rsidR="00525BF6">
        <w:rPr>
          <w:rFonts w:ascii="PT Astra Serif" w:hAnsi="PT Astra Serif"/>
          <w:sz w:val="28"/>
          <w:szCs w:val="28"/>
        </w:rPr>
        <w:t xml:space="preserve"> информирует участников ГИА, подавших апелляцию, о времени и месте их рассмотрения</w:t>
      </w:r>
      <w:r w:rsidR="00F474AD" w:rsidRPr="00DE77BA">
        <w:rPr>
          <w:rFonts w:ascii="PT Astra Serif" w:hAnsi="PT Astra Serif"/>
          <w:sz w:val="28"/>
          <w:szCs w:val="28"/>
        </w:rPr>
        <w:t>.</w:t>
      </w:r>
    </w:p>
    <w:p w:rsidR="00F474AD" w:rsidRPr="00DE77BA" w:rsidRDefault="002477B9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Участники ГИА</w:t>
      </w:r>
      <w:r w:rsidR="00525BF6">
        <w:rPr>
          <w:rFonts w:ascii="PT Astra Serif" w:hAnsi="PT Astra Serif"/>
          <w:sz w:val="28"/>
          <w:szCs w:val="28"/>
        </w:rPr>
        <w:t>, подавшие апелляцию,</w:t>
      </w:r>
      <w:r w:rsidR="006F056B">
        <w:rPr>
          <w:rFonts w:ascii="PT Astra Serif" w:hAnsi="PT Astra Serif"/>
          <w:sz w:val="28"/>
          <w:szCs w:val="28"/>
        </w:rPr>
        <w:t xml:space="preserve"> и (или) их </w:t>
      </w:r>
      <w:r w:rsidR="00F474AD" w:rsidRPr="00DE77BA">
        <w:rPr>
          <w:rFonts w:ascii="PT Astra Serif" w:hAnsi="PT Astra Serif"/>
          <w:sz w:val="28"/>
          <w:szCs w:val="28"/>
        </w:rPr>
        <w:t>родители (зак</w:t>
      </w:r>
      <w:r>
        <w:rPr>
          <w:rFonts w:ascii="PT Astra Serif" w:hAnsi="PT Astra Serif"/>
          <w:sz w:val="28"/>
          <w:szCs w:val="28"/>
        </w:rPr>
        <w:t>онные представители)</w:t>
      </w:r>
      <w:r w:rsidR="006F056B">
        <w:rPr>
          <w:rFonts w:ascii="PT Astra Serif" w:hAnsi="PT Astra Serif"/>
          <w:sz w:val="28"/>
          <w:szCs w:val="28"/>
        </w:rPr>
        <w:t>, или уполномоченные их родителями (законными представителями) лица при желании могут присутствовать</w:t>
      </w:r>
      <w:r w:rsidR="00F474AD" w:rsidRPr="00DE77BA">
        <w:rPr>
          <w:rFonts w:ascii="PT Astra Serif" w:hAnsi="PT Astra Serif"/>
          <w:sz w:val="28"/>
          <w:szCs w:val="28"/>
        </w:rPr>
        <w:t xml:space="preserve"> при рассмотрении апелляции.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Апелляцию о нарушении установленного порядка</w:t>
      </w:r>
      <w:r w:rsidRPr="00DE77BA">
        <w:rPr>
          <w:rFonts w:ascii="PT Astra Serif" w:hAnsi="PT Astra Serif"/>
          <w:sz w:val="28"/>
          <w:szCs w:val="28"/>
        </w:rPr>
        <w:t xml:space="preserve"> участник ГИА подает в день проведения экзамена члену ГЭК, не покидая ППЭ. 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При рассмотрении апелляции о нарушении установленного Порядка </w:t>
      </w:r>
      <w:r w:rsidR="00F35513">
        <w:rPr>
          <w:rFonts w:ascii="PT Astra Serif" w:hAnsi="PT Astra Serif"/>
          <w:sz w:val="28"/>
          <w:szCs w:val="28"/>
        </w:rPr>
        <w:t>проведения ГИА апелляцион</w:t>
      </w:r>
      <w:r w:rsidRPr="00DE77BA">
        <w:rPr>
          <w:rFonts w:ascii="PT Astra Serif" w:hAnsi="PT Astra Serif"/>
          <w:sz w:val="28"/>
          <w:szCs w:val="28"/>
        </w:rPr>
        <w:t>ная комиссия рассматривает апелляцию, заключение о результатах проверки и выносит одно из решений: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- об отклонении апелляции;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- об удовлетворении апелляции.</w:t>
      </w:r>
    </w:p>
    <w:p w:rsidR="00F474AD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При удовлетворении апелляции результат ГИА, по процедуре которого </w:t>
      </w:r>
      <w:r w:rsidRPr="00DE77BA">
        <w:rPr>
          <w:rFonts w:ascii="PT Astra Serif" w:hAnsi="PT Astra Serif"/>
          <w:sz w:val="28"/>
          <w:szCs w:val="28"/>
        </w:rPr>
        <w:lastRenderedPageBreak/>
        <w:t xml:space="preserve">участником ГИА была подана апелляция, аннулируется и участнику ГИА предоставляется возможность сдать экзамен </w:t>
      </w:r>
      <w:r w:rsidR="00F35513">
        <w:rPr>
          <w:rFonts w:ascii="PT Astra Serif" w:hAnsi="PT Astra Serif"/>
          <w:sz w:val="28"/>
          <w:szCs w:val="28"/>
        </w:rPr>
        <w:t>по учебному предмету в резервные сроки соответствующего периода проведения ГИА или по решению председателя ГЭК в иной день</w:t>
      </w:r>
      <w:r w:rsidRPr="00DE77BA">
        <w:rPr>
          <w:rFonts w:ascii="PT Astra Serif" w:hAnsi="PT Astra Serif"/>
          <w:sz w:val="28"/>
          <w:szCs w:val="28"/>
        </w:rPr>
        <w:t>, предусмотренный е</w:t>
      </w:r>
      <w:r w:rsidR="00F35513">
        <w:rPr>
          <w:rFonts w:ascii="PT Astra Serif" w:hAnsi="PT Astra Serif"/>
          <w:sz w:val="28"/>
          <w:szCs w:val="28"/>
        </w:rPr>
        <w:t xml:space="preserve">диными расписаниями </w:t>
      </w:r>
      <w:r w:rsidR="006F14C3">
        <w:rPr>
          <w:rFonts w:ascii="PT Astra Serif" w:hAnsi="PT Astra Serif"/>
          <w:sz w:val="28"/>
          <w:szCs w:val="28"/>
        </w:rPr>
        <w:t>основного государственного экзамена, государственного выпускного экзамена.</w:t>
      </w:r>
    </w:p>
    <w:p w:rsidR="00AD70CF" w:rsidRPr="00DE77BA" w:rsidRDefault="00AD70CF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Апелляционная комиссия рассматривает апелляцию о нарушении Порядка проведения ГИА в течение двух рабочих дней, следующих за днем ее поступления в апелляционную комиссию.</w:t>
      </w:r>
    </w:p>
    <w:p w:rsidR="00D507C6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Апелляция о несогласии с выставленными баллами</w:t>
      </w:r>
      <w:r w:rsidRPr="00DE77BA">
        <w:rPr>
          <w:rFonts w:ascii="PT Astra Serif" w:hAnsi="PT Astra Serif"/>
          <w:sz w:val="28"/>
          <w:szCs w:val="28"/>
        </w:rPr>
        <w:t xml:space="preserve"> подается в течение двух рабочих дней, следующих за официальным днем объявления результатов экзамена по соответствующем</w:t>
      </w:r>
      <w:r w:rsidR="00D507C6">
        <w:rPr>
          <w:rFonts w:ascii="PT Astra Serif" w:hAnsi="PT Astra Serif"/>
          <w:sz w:val="28"/>
          <w:szCs w:val="28"/>
        </w:rPr>
        <w:t xml:space="preserve">у учебному предмету. </w:t>
      </w:r>
    </w:p>
    <w:p w:rsidR="00F474AD" w:rsidRPr="000533F1" w:rsidRDefault="00D507C6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Участники ГИА</w:t>
      </w:r>
      <w:r w:rsidR="00987E48" w:rsidRPr="000533F1">
        <w:rPr>
          <w:rFonts w:ascii="PT Astra Serif" w:hAnsi="PT Astra Serif"/>
          <w:sz w:val="28"/>
          <w:szCs w:val="28"/>
        </w:rPr>
        <w:t xml:space="preserve"> или их родители (законные представители), или уполномоченные их родителями (законными представителями) лица</w:t>
      </w:r>
      <w:r w:rsidR="00F474AD" w:rsidRPr="000533F1">
        <w:rPr>
          <w:rFonts w:ascii="PT Astra Serif" w:hAnsi="PT Astra Serif"/>
          <w:sz w:val="28"/>
          <w:szCs w:val="28"/>
        </w:rPr>
        <w:t xml:space="preserve"> подают апелляцию о несогласии с выставленными баллами в образовательную </w:t>
      </w:r>
      <w:r w:rsidR="00F474AD" w:rsidRPr="000533F1">
        <w:rPr>
          <w:rFonts w:ascii="PT Astra Serif" w:hAnsi="PT Astra Serif"/>
          <w:color w:val="000000"/>
          <w:sz w:val="28"/>
          <w:szCs w:val="28"/>
        </w:rPr>
        <w:t xml:space="preserve">организацию, </w:t>
      </w:r>
      <w:r w:rsidR="00987E48" w:rsidRPr="000533F1">
        <w:rPr>
          <w:rFonts w:ascii="PT Astra Serif" w:hAnsi="PT Astra Serif"/>
          <w:color w:val="000000"/>
          <w:sz w:val="28"/>
          <w:szCs w:val="28"/>
        </w:rPr>
        <w:t xml:space="preserve">которой </w:t>
      </w:r>
      <w:r w:rsidR="00987E48" w:rsidRPr="000533F1">
        <w:rPr>
          <w:rFonts w:ascii="PT Astra Serif" w:hAnsi="PT Astra Serif"/>
          <w:sz w:val="28"/>
          <w:szCs w:val="28"/>
        </w:rPr>
        <w:t>участники ГИА были допущены к</w:t>
      </w:r>
      <w:r w:rsidR="00F474AD" w:rsidRPr="000533F1">
        <w:rPr>
          <w:rFonts w:ascii="PT Astra Serif" w:hAnsi="PT Astra Serif"/>
          <w:sz w:val="28"/>
          <w:szCs w:val="28"/>
        </w:rPr>
        <w:t xml:space="preserve"> ГИА.</w:t>
      </w:r>
    </w:p>
    <w:p w:rsidR="006447FA" w:rsidRPr="000533F1" w:rsidRDefault="006447FA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:rsidR="006D3CB2" w:rsidRPr="000533F1" w:rsidRDefault="006D3CB2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До заседания апелляционной комиссии по рассмотрению апелляции о несогласии с выставленными баллами </w:t>
      </w:r>
      <w:r w:rsidR="00E60D10" w:rsidRPr="000533F1">
        <w:rPr>
          <w:rFonts w:ascii="PT Astra Serif" w:hAnsi="PT Astra Serif"/>
          <w:sz w:val="28"/>
          <w:szCs w:val="28"/>
        </w:rPr>
        <w:t>апелляцион</w:t>
      </w:r>
      <w:r w:rsidR="00F474AD" w:rsidRPr="000533F1">
        <w:rPr>
          <w:rFonts w:ascii="PT Astra Serif" w:hAnsi="PT Astra Serif"/>
          <w:sz w:val="28"/>
          <w:szCs w:val="28"/>
        </w:rPr>
        <w:t>ная ко</w:t>
      </w:r>
      <w:r w:rsidR="00E60D10" w:rsidRPr="000533F1">
        <w:rPr>
          <w:rFonts w:ascii="PT Astra Serif" w:hAnsi="PT Astra Serif"/>
          <w:sz w:val="28"/>
          <w:szCs w:val="28"/>
        </w:rPr>
        <w:t>миссия</w:t>
      </w:r>
      <w:r w:rsidRPr="000533F1">
        <w:rPr>
          <w:rFonts w:ascii="PT Astra Serif" w:hAnsi="PT Astra Serif"/>
          <w:sz w:val="28"/>
          <w:szCs w:val="28"/>
        </w:rPr>
        <w:t>:</w:t>
      </w:r>
    </w:p>
    <w:p w:rsidR="0085513F" w:rsidRPr="000533F1" w:rsidRDefault="00E60D10" w:rsidP="002E07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запрашивает</w:t>
      </w:r>
      <w:r w:rsidR="00F474AD" w:rsidRPr="000533F1">
        <w:rPr>
          <w:rFonts w:ascii="PT Astra Serif" w:hAnsi="PT Astra Serif"/>
          <w:sz w:val="28"/>
          <w:szCs w:val="28"/>
        </w:rPr>
        <w:t xml:space="preserve"> изображения экзаменацион</w:t>
      </w:r>
      <w:r w:rsidR="00B26B13" w:rsidRPr="000533F1">
        <w:rPr>
          <w:rFonts w:ascii="PT Astra Serif" w:hAnsi="PT Astra Serif"/>
          <w:sz w:val="28"/>
          <w:szCs w:val="28"/>
        </w:rPr>
        <w:t xml:space="preserve">ной работы, </w:t>
      </w:r>
      <w:r w:rsidR="00F474AD" w:rsidRPr="000533F1">
        <w:rPr>
          <w:rFonts w:ascii="PT Astra Serif" w:hAnsi="PT Astra Serif"/>
          <w:sz w:val="28"/>
          <w:szCs w:val="28"/>
        </w:rPr>
        <w:t>файлы</w:t>
      </w:r>
      <w:r w:rsidR="00B26B13" w:rsidRPr="000533F1">
        <w:rPr>
          <w:rFonts w:ascii="PT Astra Serif" w:hAnsi="PT Astra Serif"/>
          <w:sz w:val="28"/>
          <w:szCs w:val="28"/>
        </w:rPr>
        <w:t>, содержащие ответы участника ГИА на задания КИМ, в том числе файлы с цифровой аудиозаписью устных ответов участника ГИА (при наличии)</w:t>
      </w:r>
      <w:r w:rsidR="00F474AD" w:rsidRPr="000533F1">
        <w:rPr>
          <w:rFonts w:ascii="PT Astra Serif" w:hAnsi="PT Astra Serif"/>
          <w:sz w:val="28"/>
          <w:szCs w:val="28"/>
        </w:rPr>
        <w:t>, копии протоколов проверки экзаменационно</w:t>
      </w:r>
      <w:r w:rsidR="00B26B13" w:rsidRPr="000533F1">
        <w:rPr>
          <w:rFonts w:ascii="PT Astra Serif" w:hAnsi="PT Astra Serif"/>
          <w:sz w:val="28"/>
          <w:szCs w:val="28"/>
        </w:rPr>
        <w:t>й работы предметной комиссией, КИ</w:t>
      </w:r>
      <w:r w:rsidR="007007C7" w:rsidRPr="000533F1">
        <w:rPr>
          <w:rFonts w:ascii="PT Astra Serif" w:hAnsi="PT Astra Serif"/>
          <w:sz w:val="28"/>
          <w:szCs w:val="28"/>
        </w:rPr>
        <w:t>М</w:t>
      </w:r>
      <w:r w:rsidR="00B26B13" w:rsidRPr="000533F1">
        <w:rPr>
          <w:rFonts w:ascii="PT Astra Serif" w:hAnsi="PT Astra Serif"/>
          <w:sz w:val="28"/>
          <w:szCs w:val="28"/>
        </w:rPr>
        <w:t>, выполнявшийся участником ГИА, подавшим указанную</w:t>
      </w:r>
      <w:r w:rsidR="006D3CB2" w:rsidRPr="000533F1">
        <w:rPr>
          <w:rFonts w:ascii="PT Astra Serif" w:hAnsi="PT Astra Serif"/>
          <w:sz w:val="28"/>
          <w:szCs w:val="28"/>
        </w:rPr>
        <w:t xml:space="preserve"> апелляцию;</w:t>
      </w:r>
    </w:p>
    <w:p w:rsidR="006D3CB2" w:rsidRPr="000533F1" w:rsidRDefault="006D3CB2" w:rsidP="002E07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проводит проверку качества обработки экзаменационной работы участника ГИА, подавшего апелляцию, в целях выявления технических ошибок;</w:t>
      </w:r>
    </w:p>
    <w:p w:rsidR="00AC4E9E" w:rsidRPr="000533F1" w:rsidRDefault="00F474AD" w:rsidP="002E07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устанавливает правильность оценивания развернутого ответа участника экзамена</w:t>
      </w:r>
      <w:r w:rsidR="00AC4E9E" w:rsidRPr="000533F1">
        <w:rPr>
          <w:rFonts w:ascii="PT Astra Serif" w:hAnsi="PT Astra Serif"/>
          <w:sz w:val="28"/>
          <w:szCs w:val="28"/>
        </w:rPr>
        <w:t xml:space="preserve"> (в том числе устных ответов)</w:t>
      </w:r>
      <w:r w:rsidRPr="000533F1">
        <w:rPr>
          <w:rFonts w:ascii="PT Astra Serif" w:hAnsi="PT Astra Serif"/>
          <w:sz w:val="28"/>
          <w:szCs w:val="28"/>
        </w:rPr>
        <w:t>, подавшего апелляцию. Для этого к рассмотрению апелляции привлекается эксперт предметной комиссии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AC4E9E" w:rsidRPr="000533F1" w:rsidRDefault="00AC4E9E" w:rsidP="006D3CB2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Привлеченный эксперт предметной комиссии по соответствующему учебному предмету устанавливает правильность оценивания развернутых ответов (в том числе устных ответов) участника ГИА, подавшего указанную апелляцию, и дает письменное заключение о правильности оценивания развернутых ответов (в том числе устных ответов) или о необходимости изменения первичных баллов за выполнение заданий с развернутым ответом (в том числе устных ответов)</w:t>
      </w:r>
      <w:r w:rsidR="00F474AD" w:rsidRPr="000533F1">
        <w:rPr>
          <w:rFonts w:ascii="PT Astra Serif" w:hAnsi="PT Astra Serif"/>
          <w:sz w:val="28"/>
          <w:szCs w:val="28"/>
        </w:rPr>
        <w:t xml:space="preserve"> </w:t>
      </w:r>
    </w:p>
    <w:p w:rsidR="00B26B13" w:rsidRPr="000533F1" w:rsidRDefault="00F474AD" w:rsidP="006D3CB2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В случае если </w:t>
      </w:r>
      <w:r w:rsidR="00AC4E9E" w:rsidRPr="000533F1">
        <w:rPr>
          <w:rFonts w:ascii="PT Astra Serif" w:hAnsi="PT Astra Serif"/>
          <w:sz w:val="28"/>
          <w:szCs w:val="28"/>
        </w:rPr>
        <w:t xml:space="preserve">привлеченный </w:t>
      </w:r>
      <w:r w:rsidRPr="000533F1">
        <w:rPr>
          <w:rFonts w:ascii="PT Astra Serif" w:hAnsi="PT Astra Serif"/>
          <w:sz w:val="28"/>
          <w:szCs w:val="28"/>
        </w:rPr>
        <w:t xml:space="preserve">эксперт </w:t>
      </w:r>
      <w:r w:rsidR="00AC4E9E" w:rsidRPr="000533F1">
        <w:rPr>
          <w:rFonts w:ascii="PT Astra Serif" w:hAnsi="PT Astra Serif"/>
          <w:sz w:val="28"/>
          <w:szCs w:val="28"/>
        </w:rPr>
        <w:t xml:space="preserve">предметной комиссии </w:t>
      </w:r>
      <w:r w:rsidRPr="000533F1">
        <w:rPr>
          <w:rFonts w:ascii="PT Astra Serif" w:hAnsi="PT Astra Serif"/>
          <w:sz w:val="28"/>
          <w:szCs w:val="28"/>
        </w:rPr>
        <w:t>не дает однозначного ответа о правильности о</w:t>
      </w:r>
      <w:r w:rsidR="00AC4E9E" w:rsidRPr="000533F1">
        <w:rPr>
          <w:rFonts w:ascii="PT Astra Serif" w:hAnsi="PT Astra Serif"/>
          <w:sz w:val="28"/>
          <w:szCs w:val="28"/>
        </w:rPr>
        <w:t xml:space="preserve">ценивания развернутых ответов (в том </w:t>
      </w:r>
      <w:r w:rsidR="00AC4E9E" w:rsidRPr="000533F1">
        <w:rPr>
          <w:rFonts w:ascii="PT Astra Serif" w:hAnsi="PT Astra Serif"/>
          <w:sz w:val="28"/>
          <w:szCs w:val="28"/>
        </w:rPr>
        <w:lastRenderedPageBreak/>
        <w:t>числе устных ответов) участника ГИА, подавшего апелляцию, апелляцион</w:t>
      </w:r>
      <w:r w:rsidRPr="000533F1">
        <w:rPr>
          <w:rFonts w:ascii="PT Astra Serif" w:hAnsi="PT Astra Serif"/>
          <w:sz w:val="28"/>
          <w:szCs w:val="28"/>
        </w:rPr>
        <w:t>ная комиссия обращается в Комиссию п</w:t>
      </w:r>
      <w:r w:rsidR="00AC4E9E" w:rsidRPr="000533F1">
        <w:rPr>
          <w:rFonts w:ascii="PT Astra Serif" w:hAnsi="PT Astra Serif"/>
          <w:sz w:val="28"/>
          <w:szCs w:val="28"/>
        </w:rPr>
        <w:t>о разработке КИМ</w:t>
      </w:r>
      <w:r w:rsidRPr="000533F1">
        <w:rPr>
          <w:rFonts w:ascii="PT Astra Serif" w:hAnsi="PT Astra Serif"/>
          <w:sz w:val="28"/>
          <w:szCs w:val="28"/>
        </w:rPr>
        <w:t xml:space="preserve"> по соответствующему учебному предмету с запросом о разъяснениях по критериям оценивания. </w:t>
      </w:r>
    </w:p>
    <w:p w:rsidR="00B26B13" w:rsidRPr="000533F1" w:rsidRDefault="00B26B13" w:rsidP="0034732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Указанные материалы, а также заключение привлеченного эксперта предметной комиссии предъявляются участнику ГИА, подавшему апелляцию о несогласии с выставленными баллами (в случае его присутствия при рассмотрении апелляции). </w:t>
      </w:r>
    </w:p>
    <w:p w:rsidR="007B3EEF" w:rsidRPr="000533F1" w:rsidRDefault="007B3EEF" w:rsidP="0034732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КИМ, выполнявшийся участником ГИА, предъявляется участнику ГИА, подавшему апелляцию о несогласии с выставленными баллами, на заседании апелляционной комиссии по его предварительной заявке, поданной одновременно с апелляцией о несогласии с выставленными баллами.</w:t>
      </w:r>
    </w:p>
    <w:p w:rsidR="0064334F" w:rsidRPr="000533F1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По результатам рассмотрения апелляции о несогласии с в</w:t>
      </w:r>
      <w:r w:rsidR="00A336E9" w:rsidRPr="000533F1">
        <w:rPr>
          <w:rFonts w:ascii="PT Astra Serif" w:hAnsi="PT Astra Serif"/>
          <w:sz w:val="28"/>
          <w:szCs w:val="28"/>
        </w:rPr>
        <w:t>ыставленными баллами апелляционная</w:t>
      </w:r>
      <w:r w:rsidR="0064334F" w:rsidRPr="000533F1">
        <w:rPr>
          <w:rFonts w:ascii="PT Astra Serif" w:hAnsi="PT Astra Serif"/>
          <w:sz w:val="28"/>
          <w:szCs w:val="28"/>
        </w:rPr>
        <w:t xml:space="preserve"> комиссия принимает решение:</w:t>
      </w:r>
    </w:p>
    <w:p w:rsidR="0064334F" w:rsidRPr="000533F1" w:rsidRDefault="0064334F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-</w:t>
      </w:r>
      <w:r w:rsidR="00F474AD" w:rsidRPr="000533F1">
        <w:rPr>
          <w:rFonts w:ascii="PT Astra Serif" w:hAnsi="PT Astra Serif"/>
          <w:sz w:val="28"/>
          <w:szCs w:val="28"/>
        </w:rPr>
        <w:t xml:space="preserve"> </w:t>
      </w:r>
      <w:r w:rsidRPr="000533F1">
        <w:rPr>
          <w:rFonts w:ascii="PT Astra Serif" w:hAnsi="PT Astra Serif"/>
          <w:sz w:val="28"/>
          <w:szCs w:val="28"/>
        </w:rPr>
        <w:t xml:space="preserve">об </w:t>
      </w:r>
      <w:r w:rsidR="00F474AD" w:rsidRPr="000533F1">
        <w:rPr>
          <w:rFonts w:ascii="PT Astra Serif" w:hAnsi="PT Astra Serif"/>
          <w:sz w:val="28"/>
          <w:szCs w:val="28"/>
        </w:rPr>
        <w:t>отклонении апелляции и сохранении выставленных баллов (отсутствие технических ошибок и ошибок оценивания</w:t>
      </w:r>
      <w:r w:rsidRPr="000533F1">
        <w:rPr>
          <w:rFonts w:ascii="PT Astra Serif" w:hAnsi="PT Astra Serif"/>
          <w:sz w:val="28"/>
          <w:szCs w:val="28"/>
        </w:rPr>
        <w:t xml:space="preserve"> экзаменационной работы);</w:t>
      </w:r>
    </w:p>
    <w:p w:rsidR="00F474AD" w:rsidRPr="000533F1" w:rsidRDefault="0064334F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- об </w:t>
      </w:r>
      <w:r w:rsidR="00F474AD" w:rsidRPr="000533F1">
        <w:rPr>
          <w:rFonts w:ascii="PT Astra Serif" w:hAnsi="PT Astra Serif"/>
          <w:sz w:val="28"/>
          <w:szCs w:val="28"/>
        </w:rPr>
        <w:t>удовлетворении апелляции и изменении баллов (наличие технических ошибок и (или) ошибок оцени</w:t>
      </w:r>
      <w:r w:rsidR="00CC4524" w:rsidRPr="000533F1">
        <w:rPr>
          <w:rFonts w:ascii="PT Astra Serif" w:hAnsi="PT Astra Serif"/>
          <w:sz w:val="28"/>
          <w:szCs w:val="28"/>
        </w:rPr>
        <w:t>вания экзаменационной работы). При удовлетворении апелляции количество ранее выставленных первичных баллов может быть изменено как в сторону увеличения, так и в сторону уменьшения либо не измениться в целом</w:t>
      </w:r>
      <w:r w:rsidR="00F474AD" w:rsidRPr="000533F1">
        <w:rPr>
          <w:rFonts w:ascii="PT Astra Serif" w:hAnsi="PT Astra Serif"/>
          <w:sz w:val="28"/>
          <w:szCs w:val="28"/>
        </w:rPr>
        <w:t>.</w:t>
      </w:r>
    </w:p>
    <w:p w:rsidR="00152F90" w:rsidRPr="000533F1" w:rsidRDefault="00152F90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F474AD" w:rsidRPr="000533F1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Апелля</w:t>
      </w:r>
      <w:r w:rsidR="00152F90" w:rsidRPr="000533F1">
        <w:rPr>
          <w:rFonts w:ascii="PT Astra Serif" w:hAnsi="PT Astra Serif"/>
          <w:sz w:val="28"/>
          <w:szCs w:val="28"/>
        </w:rPr>
        <w:t>ции о нарушении установленного П</w:t>
      </w:r>
      <w:r w:rsidRPr="000533F1">
        <w:rPr>
          <w:rFonts w:ascii="PT Astra Serif" w:hAnsi="PT Astra Serif"/>
          <w:sz w:val="28"/>
          <w:szCs w:val="28"/>
        </w:rPr>
        <w:t>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</w:t>
      </w:r>
      <w:r w:rsidR="00152F90" w:rsidRPr="000533F1">
        <w:rPr>
          <w:rFonts w:ascii="PT Astra Serif" w:hAnsi="PT Astra Serif"/>
          <w:sz w:val="28"/>
          <w:szCs w:val="28"/>
        </w:rPr>
        <w:t xml:space="preserve">вление в письменной форме в </w:t>
      </w:r>
      <w:r w:rsidRPr="000533F1">
        <w:rPr>
          <w:rFonts w:ascii="PT Astra Serif" w:hAnsi="PT Astra Serif"/>
          <w:sz w:val="28"/>
          <w:szCs w:val="28"/>
        </w:rPr>
        <w:t>образовательные организации, которыми они были допущены в ус</w:t>
      </w:r>
      <w:r w:rsidR="00152F90" w:rsidRPr="000533F1">
        <w:rPr>
          <w:rFonts w:ascii="PT Astra Serif" w:hAnsi="PT Astra Serif"/>
          <w:sz w:val="28"/>
          <w:szCs w:val="28"/>
        </w:rPr>
        <w:t>тановленном порядке к ГИА</w:t>
      </w:r>
      <w:r w:rsidRPr="000533F1">
        <w:rPr>
          <w:rFonts w:ascii="PT Astra Serif" w:hAnsi="PT Astra Serif"/>
          <w:sz w:val="28"/>
          <w:szCs w:val="28"/>
        </w:rPr>
        <w:t>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В случае отсутствия заявления об отзыве поданной апелляции и неявки уча</w:t>
      </w:r>
      <w:r w:rsidR="00B9195E" w:rsidRPr="000533F1">
        <w:rPr>
          <w:rFonts w:ascii="PT Astra Serif" w:hAnsi="PT Astra Serif"/>
          <w:sz w:val="28"/>
          <w:szCs w:val="28"/>
        </w:rPr>
        <w:t>стника ГИА на заседание апелляцион</w:t>
      </w:r>
      <w:r w:rsidRPr="000533F1">
        <w:rPr>
          <w:rFonts w:ascii="PT Astra Serif" w:hAnsi="PT Astra Serif"/>
          <w:sz w:val="28"/>
          <w:szCs w:val="28"/>
        </w:rPr>
        <w:t>ной комиссии, на котором рас</w:t>
      </w:r>
      <w:r w:rsidR="00B9195E" w:rsidRPr="000533F1">
        <w:rPr>
          <w:rFonts w:ascii="PT Astra Serif" w:hAnsi="PT Astra Serif"/>
          <w:sz w:val="28"/>
          <w:szCs w:val="28"/>
        </w:rPr>
        <w:t>сматривается апелляция, апелляцион</w:t>
      </w:r>
      <w:r w:rsidRPr="000533F1">
        <w:rPr>
          <w:rFonts w:ascii="PT Astra Serif" w:hAnsi="PT Astra Serif"/>
          <w:sz w:val="28"/>
          <w:szCs w:val="28"/>
        </w:rPr>
        <w:t>ная комиссия рассматривает его апелляцию в установленном порядке.</w:t>
      </w:r>
    </w:p>
    <w:p w:rsidR="00F474AD" w:rsidRPr="00DE77BA" w:rsidRDefault="00F474AD" w:rsidP="00F474AD">
      <w:pPr>
        <w:jc w:val="both"/>
        <w:rPr>
          <w:rFonts w:ascii="PT Astra Serif" w:hAnsi="PT Astra Serif"/>
          <w:i/>
          <w:sz w:val="28"/>
          <w:szCs w:val="28"/>
        </w:rPr>
      </w:pPr>
    </w:p>
    <w:p w:rsidR="00F474AD" w:rsidRPr="00DE77BA" w:rsidRDefault="00F474AD" w:rsidP="00F474AD">
      <w:pPr>
        <w:ind w:firstLine="851"/>
        <w:jc w:val="both"/>
        <w:rPr>
          <w:rFonts w:ascii="PT Astra Serif" w:hAnsi="PT Astra Serif"/>
          <w:i/>
          <w:sz w:val="28"/>
          <w:szCs w:val="28"/>
        </w:rPr>
      </w:pPr>
      <w:r w:rsidRPr="00DE77BA">
        <w:rPr>
          <w:rFonts w:ascii="PT Astra Serif" w:hAnsi="PT Astra Serif"/>
          <w:i/>
          <w:sz w:val="28"/>
          <w:szCs w:val="28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ГИА:</w:t>
      </w:r>
    </w:p>
    <w:p w:rsidR="00F474AD" w:rsidRPr="00DE77BA" w:rsidRDefault="00F474AD" w:rsidP="00F474AD">
      <w:pPr>
        <w:ind w:firstLine="851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DE77BA">
        <w:rPr>
          <w:rFonts w:ascii="PT Astra Serif" w:hAnsi="PT Astra Serif"/>
          <w:i/>
          <w:sz w:val="28"/>
          <w:szCs w:val="28"/>
        </w:rPr>
        <w:t>1.</w:t>
      </w:r>
      <w:r w:rsidRPr="00DE77BA">
        <w:rPr>
          <w:rFonts w:ascii="PT Astra Serif" w:hAnsi="PT Astra Serif"/>
          <w:i/>
          <w:sz w:val="28"/>
          <w:szCs w:val="28"/>
        </w:rPr>
        <w:tab/>
        <w:t>Федеральным законом от 29 декабря 2012 года № 273-ФЗ «Об образовании в Российской Федерации».</w:t>
      </w:r>
    </w:p>
    <w:p w:rsidR="00F474AD" w:rsidRPr="002A5C55" w:rsidRDefault="00F474AD" w:rsidP="00F474AD">
      <w:pPr>
        <w:ind w:firstLine="851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2A5C55">
        <w:rPr>
          <w:rFonts w:ascii="PT Astra Serif" w:hAnsi="PT Astra Serif"/>
          <w:i/>
          <w:sz w:val="28"/>
          <w:szCs w:val="28"/>
        </w:rPr>
        <w:t>2.</w:t>
      </w:r>
      <w:r w:rsidRPr="002A5C55">
        <w:rPr>
          <w:rFonts w:ascii="PT Astra Serif" w:hAnsi="PT Astra Serif"/>
          <w:i/>
          <w:sz w:val="28"/>
          <w:szCs w:val="28"/>
        </w:rPr>
        <w:tab/>
        <w:t xml:space="preserve">Постановлением Правительства Российской Федерации от                       29 ноября 2021 года № 2085 «О федеральной информационной системе </w:t>
      </w:r>
      <w:r w:rsidRPr="002A5C55">
        <w:rPr>
          <w:rFonts w:ascii="PT Astra Serif" w:hAnsi="PT Astra Serif"/>
          <w:i/>
          <w:sz w:val="28"/>
          <w:szCs w:val="28"/>
        </w:rPr>
        <w:lastRenderedPageBreak/>
        <w:t>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>
        <w:rPr>
          <w:rFonts w:ascii="PT Astra Serif" w:hAnsi="PT Astra Serif"/>
          <w:i/>
          <w:sz w:val="28"/>
          <w:szCs w:val="28"/>
        </w:rPr>
        <w:t xml:space="preserve"> и среднего общего образования».</w:t>
      </w:r>
    </w:p>
    <w:p w:rsidR="00F474AD" w:rsidRPr="002A5C55" w:rsidRDefault="00F474AD" w:rsidP="00F474AD">
      <w:pPr>
        <w:ind w:firstLine="851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2A5C55">
        <w:rPr>
          <w:rFonts w:ascii="PT Astra Serif" w:hAnsi="PT Astra Serif"/>
          <w:i/>
          <w:sz w:val="28"/>
          <w:szCs w:val="28"/>
        </w:rPr>
        <w:t>3.</w:t>
      </w:r>
      <w:r w:rsidRPr="002A5C55">
        <w:rPr>
          <w:rFonts w:ascii="PT Astra Serif" w:hAnsi="PT Astra Serif"/>
          <w:i/>
          <w:sz w:val="28"/>
          <w:szCs w:val="28"/>
        </w:rPr>
        <w:tab/>
        <w:t>Приказом Федеральной службы по надзору в сфере образования и науки от 11 июня 2021 года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</w:t>
      </w:r>
      <w:r>
        <w:rPr>
          <w:rFonts w:ascii="PT Astra Serif" w:hAnsi="PT Astra Serif"/>
          <w:i/>
          <w:sz w:val="28"/>
          <w:szCs w:val="28"/>
        </w:rPr>
        <w:t>.</w:t>
      </w:r>
    </w:p>
    <w:p w:rsidR="00F474AD" w:rsidRPr="00CC6938" w:rsidRDefault="00F474AD" w:rsidP="00F474AD">
      <w:pPr>
        <w:ind w:firstLine="851"/>
        <w:contextualSpacing/>
        <w:jc w:val="both"/>
        <w:rPr>
          <w:rFonts w:ascii="PT Astra Serif" w:hAnsi="PT Astra Serif"/>
          <w:i/>
          <w:color w:val="000000"/>
          <w:spacing w:val="-1"/>
          <w:sz w:val="28"/>
          <w:szCs w:val="28"/>
        </w:rPr>
      </w:pPr>
      <w:r w:rsidRPr="005116E6">
        <w:rPr>
          <w:rFonts w:ascii="PT Astra Serif" w:hAnsi="PT Astra Serif"/>
          <w:i/>
          <w:sz w:val="28"/>
          <w:szCs w:val="28"/>
        </w:rPr>
        <w:t>4.</w:t>
      </w:r>
      <w:r w:rsidRPr="005116E6">
        <w:rPr>
          <w:rFonts w:ascii="PT Astra Serif" w:hAnsi="PT Astra Serif"/>
          <w:i/>
          <w:sz w:val="28"/>
          <w:szCs w:val="28"/>
        </w:rPr>
        <w:tab/>
      </w:r>
      <w:r w:rsidRPr="005116E6">
        <w:rPr>
          <w:rFonts w:ascii="PT Astra Serif" w:hAnsi="PT Astra Serif"/>
          <w:i/>
          <w:color w:val="000000"/>
          <w:spacing w:val="-1"/>
          <w:sz w:val="28"/>
          <w:szCs w:val="28"/>
        </w:rPr>
        <w:t xml:space="preserve">Совместным приказом </w:t>
      </w:r>
      <w:r w:rsidRPr="005116E6">
        <w:rPr>
          <w:rFonts w:ascii="PT Astra Serif" w:hAnsi="PT Astra Serif"/>
          <w:bCs/>
          <w:i/>
          <w:sz w:val="28"/>
          <w:szCs w:val="28"/>
        </w:rPr>
        <w:t>Министерства просвещения Российской Федерации, Федеральной службы по надзору в сфере обра</w:t>
      </w:r>
      <w:r w:rsidR="00345D93">
        <w:rPr>
          <w:rFonts w:ascii="PT Astra Serif" w:hAnsi="PT Astra Serif"/>
          <w:bCs/>
          <w:i/>
          <w:sz w:val="28"/>
          <w:szCs w:val="28"/>
        </w:rPr>
        <w:t>зования и науки от 4 апреля 2023 года № 232/551</w:t>
      </w:r>
      <w:r w:rsidRPr="005116E6">
        <w:rPr>
          <w:rFonts w:ascii="PT Astra Serif" w:hAnsi="PT Astra Serif"/>
          <w:i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образования».</w:t>
      </w:r>
      <w:r w:rsidRPr="005116E6">
        <w:rPr>
          <w:rFonts w:ascii="PT Astra Serif" w:hAnsi="PT Astra Serif"/>
          <w:i/>
          <w:color w:val="000000"/>
          <w:spacing w:val="-1"/>
          <w:sz w:val="28"/>
          <w:szCs w:val="28"/>
        </w:rPr>
        <w:t xml:space="preserve"> </w:t>
      </w:r>
    </w:p>
    <w:p w:rsidR="00F474AD" w:rsidRDefault="00F474AD" w:rsidP="00F474AD">
      <w:pPr>
        <w:contextualSpacing/>
        <w:rPr>
          <w:rFonts w:ascii="PT Astra Serif" w:hAnsi="PT Astra Serif"/>
          <w:sz w:val="28"/>
          <w:szCs w:val="28"/>
        </w:rPr>
      </w:pP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Памяткой о правилах</w:t>
      </w:r>
      <w:r w:rsidRPr="00DE77BA">
        <w:rPr>
          <w:rFonts w:ascii="PT Astra Serif" w:hAnsi="PT Astra Serif"/>
          <w:sz w:val="28"/>
          <w:szCs w:val="28"/>
        </w:rPr>
        <w:t xml:space="preserve"> проведения ГИА ознакомлен (а):</w:t>
      </w:r>
    </w:p>
    <w:p w:rsidR="00F474AD" w:rsidRDefault="00F474AD" w:rsidP="00F474AD">
      <w:pPr>
        <w:contextualSpacing/>
        <w:rPr>
          <w:rFonts w:ascii="PT Astra Serif" w:hAnsi="PT Astra Serif"/>
          <w:sz w:val="28"/>
          <w:szCs w:val="28"/>
        </w:rPr>
      </w:pP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Участник ГИА</w:t>
      </w: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 ___________________(_____________________)</w:t>
      </w: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 «___»_________________ 20__ г.</w:t>
      </w: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Родитель/законный представитель/ несовершеннолетнего участника ГИА</w:t>
      </w: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___________________(_____________________)</w:t>
      </w:r>
    </w:p>
    <w:p w:rsidR="00F474AD" w:rsidRPr="00DE77BA" w:rsidRDefault="00F474AD" w:rsidP="00F474AD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«___»_________________ 20__ г.</w:t>
      </w:r>
    </w:p>
    <w:p w:rsidR="00F474AD" w:rsidRPr="00DE77BA" w:rsidRDefault="00F474AD" w:rsidP="00F474AD">
      <w:pPr>
        <w:tabs>
          <w:tab w:val="left" w:pos="8505"/>
        </w:tabs>
        <w:ind w:left="-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Уполномоченное лицо </w:t>
      </w: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___________________(_____________________)</w:t>
      </w:r>
    </w:p>
    <w:p w:rsidR="00F474AD" w:rsidRPr="00DE77BA" w:rsidRDefault="00F474AD" w:rsidP="00F474AD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F474AD" w:rsidRPr="007C58F4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«___»_________________ 20__ г.</w:t>
      </w:r>
    </w:p>
    <w:p w:rsidR="007C58F4" w:rsidRPr="007C58F4" w:rsidRDefault="007C58F4" w:rsidP="007C58F4">
      <w:pPr>
        <w:contextualSpacing/>
        <w:rPr>
          <w:rFonts w:ascii="PT Astra Serif" w:hAnsi="PT Astra Serif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709"/>
        </w:tabs>
        <w:spacing w:line="312" w:lineRule="exact"/>
        <w:ind w:right="-2"/>
        <w:jc w:val="both"/>
        <w:rPr>
          <w:rFonts w:ascii="PT Astra Serif" w:hAnsi="PT Astra Serif"/>
          <w:spacing w:val="-1"/>
          <w:sz w:val="28"/>
          <w:szCs w:val="28"/>
        </w:rPr>
        <w:sectPr w:rsidR="00C54E56" w:rsidRPr="00DE77BA" w:rsidSect="00E6090D">
          <w:headerReference w:type="default" r:id="rId8"/>
          <w:headerReference w:type="first" r:id="rId9"/>
          <w:footerReference w:type="first" r:id="rId10"/>
          <w:pgSz w:w="11906" w:h="16838"/>
          <w:pgMar w:top="1134" w:right="851" w:bottom="1134" w:left="1701" w:header="567" w:footer="567" w:gutter="0"/>
          <w:pgNumType w:start="2"/>
          <w:cols w:space="720"/>
          <w:titlePg/>
          <w:docGrid w:linePitch="272"/>
        </w:sectPr>
      </w:pPr>
    </w:p>
    <w:p w:rsidR="00C54E56" w:rsidRPr="00DE77BA" w:rsidRDefault="00C54E56" w:rsidP="00C54E56">
      <w:pPr>
        <w:tabs>
          <w:tab w:val="left" w:pos="0"/>
        </w:tabs>
        <w:ind w:right="-2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Приложение № </w:t>
      </w:r>
      <w:r w:rsidR="00A00B68">
        <w:rPr>
          <w:rFonts w:ascii="PT Astra Serif" w:hAnsi="PT Astra Serif"/>
          <w:sz w:val="28"/>
          <w:szCs w:val="28"/>
        </w:rPr>
        <w:t>4</w:t>
      </w:r>
      <w:r w:rsidRPr="00DE77BA">
        <w:rPr>
          <w:rFonts w:ascii="PT Astra Serif" w:hAnsi="PT Astra Serif"/>
          <w:sz w:val="28"/>
          <w:szCs w:val="28"/>
        </w:rPr>
        <w:t xml:space="preserve"> </w:t>
      </w:r>
    </w:p>
    <w:p w:rsidR="00C54E56" w:rsidRPr="00DE77BA" w:rsidRDefault="00C54E56" w:rsidP="00C54E56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6"/>
          <w:sz w:val="28"/>
          <w:szCs w:val="28"/>
        </w:rPr>
      </w:pPr>
      <w:r w:rsidRPr="00DE77BA">
        <w:rPr>
          <w:rFonts w:ascii="PT Astra Serif" w:hAnsi="PT Astra Serif"/>
          <w:spacing w:val="-1"/>
          <w:sz w:val="28"/>
          <w:szCs w:val="28"/>
        </w:rPr>
        <w:t>к</w:t>
      </w:r>
      <w:r w:rsidRPr="00DE77BA">
        <w:rPr>
          <w:rFonts w:ascii="PT Astra Serif" w:hAnsi="PT Astra Serif"/>
          <w:sz w:val="28"/>
          <w:szCs w:val="28"/>
        </w:rPr>
        <w:t xml:space="preserve"> Рекомендациям по регистрации для участия в государственной итоговой аттестации</w:t>
      </w:r>
      <w:r w:rsidRPr="00DE77BA">
        <w:rPr>
          <w:rFonts w:ascii="PT Astra Serif" w:hAnsi="PT Astra Serif"/>
          <w:spacing w:val="-6"/>
          <w:sz w:val="28"/>
          <w:szCs w:val="28"/>
        </w:rPr>
        <w:t xml:space="preserve"> по образовательным программам основного общего образования по учебным предметам в </w:t>
      </w:r>
      <w:r w:rsidR="00A50DF7">
        <w:rPr>
          <w:rFonts w:ascii="PT Astra Serif" w:hAnsi="PT Astra Serif"/>
          <w:spacing w:val="-6"/>
          <w:sz w:val="28"/>
          <w:szCs w:val="28"/>
        </w:rPr>
        <w:t>2024</w:t>
      </w:r>
      <w:r w:rsidRPr="00DE77BA">
        <w:rPr>
          <w:rFonts w:ascii="PT Astra Serif" w:hAnsi="PT Astra Serif"/>
          <w:spacing w:val="-6"/>
          <w:sz w:val="28"/>
          <w:szCs w:val="28"/>
        </w:rPr>
        <w:t xml:space="preserve"> году</w:t>
      </w:r>
    </w:p>
    <w:p w:rsidR="00C54E56" w:rsidRPr="00DE77BA" w:rsidRDefault="00C54E56" w:rsidP="00C54E56">
      <w:pPr>
        <w:tabs>
          <w:tab w:val="left" w:pos="0"/>
        </w:tabs>
        <w:ind w:left="7080" w:right="-2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spacing w:line="312" w:lineRule="exact"/>
        <w:ind w:left="8065" w:right="-2"/>
        <w:jc w:val="both"/>
        <w:rPr>
          <w:rFonts w:ascii="PT Astra Serif" w:hAnsi="PT Astra Serif"/>
          <w:color w:val="FF0000"/>
          <w:spacing w:val="-6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spacing w:line="312" w:lineRule="exact"/>
        <w:ind w:left="13452" w:right="-2"/>
        <w:jc w:val="both"/>
        <w:rPr>
          <w:rFonts w:ascii="PT Astra Serif" w:hAnsi="PT Astra Serif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b/>
          <w:color w:val="000000"/>
          <w:spacing w:val="-1"/>
          <w:sz w:val="28"/>
          <w:szCs w:val="28"/>
        </w:rPr>
        <w:t>Журнал регистрации заявлений на участие в ГИА</w:t>
      </w:r>
    </w:p>
    <w:p w:rsidR="00C54E56" w:rsidRPr="00DE77BA" w:rsidRDefault="00C54E56" w:rsidP="00C54E56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tbl>
      <w:tblPr>
        <w:tblW w:w="14753" w:type="dxa"/>
        <w:jc w:val="center"/>
        <w:tblInd w:w="-6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655"/>
        <w:gridCol w:w="2469"/>
        <w:gridCol w:w="2007"/>
        <w:gridCol w:w="2185"/>
        <w:gridCol w:w="2919"/>
      </w:tblGrid>
      <w:tr w:rsidR="00C54E56" w:rsidRPr="00DE77BA" w:rsidTr="001302BD">
        <w:trPr>
          <w:jc w:val="center"/>
        </w:trPr>
        <w:tc>
          <w:tcPr>
            <w:tcW w:w="2518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655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Дата принятия</w:t>
            </w:r>
          </w:p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заявления</w:t>
            </w:r>
          </w:p>
        </w:tc>
        <w:tc>
          <w:tcPr>
            <w:tcW w:w="2469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 xml:space="preserve">Фамилия, имя, отчество </w:t>
            </w:r>
          </w:p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 xml:space="preserve">заявителя  </w:t>
            </w:r>
          </w:p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007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59081C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Выбранная форма ГИА (ОГЭ, ГВЭ)</w:t>
            </w:r>
          </w:p>
        </w:tc>
        <w:tc>
          <w:tcPr>
            <w:tcW w:w="2185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Личная подпись</w:t>
            </w:r>
          </w:p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 xml:space="preserve">заявителя </w:t>
            </w:r>
          </w:p>
        </w:tc>
        <w:tc>
          <w:tcPr>
            <w:tcW w:w="2919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Личная подпись</w:t>
            </w:r>
          </w:p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лица, ответственного за приём заявления</w:t>
            </w:r>
          </w:p>
        </w:tc>
      </w:tr>
      <w:tr w:rsidR="00C54E56" w:rsidRPr="00DE77BA" w:rsidTr="001302BD">
        <w:trPr>
          <w:jc w:val="center"/>
        </w:trPr>
        <w:tc>
          <w:tcPr>
            <w:tcW w:w="2518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55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69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007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5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19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  <w:tr w:rsidR="00C54E56" w:rsidRPr="00DE77BA" w:rsidTr="001302BD">
        <w:trPr>
          <w:jc w:val="center"/>
        </w:trPr>
        <w:tc>
          <w:tcPr>
            <w:tcW w:w="2518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55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69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007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5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19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  <w:tr w:rsidR="00C54E56" w:rsidRPr="00DE77BA" w:rsidTr="001302BD">
        <w:trPr>
          <w:jc w:val="center"/>
        </w:trPr>
        <w:tc>
          <w:tcPr>
            <w:tcW w:w="2518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55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69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007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5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19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  <w:tr w:rsidR="00C54E56" w:rsidRPr="00DE77BA" w:rsidTr="001302BD">
        <w:trPr>
          <w:jc w:val="center"/>
        </w:trPr>
        <w:tc>
          <w:tcPr>
            <w:tcW w:w="2518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55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69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007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5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19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  <w:tr w:rsidR="00C54E56" w:rsidRPr="00DE77BA" w:rsidTr="001302BD">
        <w:trPr>
          <w:jc w:val="center"/>
        </w:trPr>
        <w:tc>
          <w:tcPr>
            <w:tcW w:w="2518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55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69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007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5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19" w:type="dxa"/>
          </w:tcPr>
          <w:p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C54E56" w:rsidRPr="00DE77BA" w:rsidRDefault="00C54E56" w:rsidP="00C54E56">
      <w:pPr>
        <w:rPr>
          <w:rFonts w:ascii="PT Astra Serif" w:hAnsi="PT Astra Serif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spacing w:line="312" w:lineRule="exact"/>
        <w:ind w:left="5387" w:right="-2"/>
        <w:jc w:val="both"/>
        <w:rPr>
          <w:rFonts w:ascii="PT Astra Serif" w:hAnsi="PT Astra Serif"/>
          <w:color w:val="FF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spacing w:line="312" w:lineRule="exact"/>
        <w:ind w:left="5387" w:right="-2"/>
        <w:jc w:val="both"/>
        <w:rPr>
          <w:rFonts w:ascii="PT Astra Serif" w:hAnsi="PT Astra Serif"/>
          <w:color w:val="FF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spacing w:line="312" w:lineRule="exact"/>
        <w:ind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spacing w:line="312" w:lineRule="exact"/>
        <w:ind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C54E56" w:rsidRPr="00DE77BA" w:rsidRDefault="004B46FC" w:rsidP="00C54E56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lastRenderedPageBreak/>
        <w:t xml:space="preserve">Приложение № </w:t>
      </w:r>
      <w:r w:rsidR="00A00B68">
        <w:rPr>
          <w:rFonts w:ascii="PT Astra Serif" w:hAnsi="PT Astra Serif"/>
          <w:spacing w:val="-1"/>
          <w:sz w:val="28"/>
          <w:szCs w:val="28"/>
        </w:rPr>
        <w:t>5</w:t>
      </w:r>
      <w:r w:rsidR="00C54E56" w:rsidRPr="00DE77BA">
        <w:rPr>
          <w:rFonts w:ascii="PT Astra Serif" w:hAnsi="PT Astra Serif"/>
          <w:spacing w:val="-1"/>
          <w:sz w:val="28"/>
          <w:szCs w:val="28"/>
        </w:rPr>
        <w:t xml:space="preserve"> </w:t>
      </w:r>
    </w:p>
    <w:p w:rsidR="00C54E56" w:rsidRPr="00DE77BA" w:rsidRDefault="00C54E56" w:rsidP="00C54E56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6"/>
          <w:sz w:val="28"/>
          <w:szCs w:val="28"/>
        </w:rPr>
      </w:pPr>
      <w:r w:rsidRPr="00DE77BA">
        <w:rPr>
          <w:rFonts w:ascii="PT Astra Serif" w:hAnsi="PT Astra Serif"/>
          <w:spacing w:val="-1"/>
          <w:sz w:val="28"/>
          <w:szCs w:val="28"/>
        </w:rPr>
        <w:t>к</w:t>
      </w:r>
      <w:r w:rsidRPr="00DE77BA">
        <w:rPr>
          <w:rFonts w:ascii="PT Astra Serif" w:hAnsi="PT Astra Serif"/>
          <w:sz w:val="28"/>
          <w:szCs w:val="28"/>
        </w:rPr>
        <w:t xml:space="preserve"> Рекомендациям по регистрации для участия в государственной итоговой аттестации</w:t>
      </w:r>
      <w:r w:rsidRPr="00DE77BA">
        <w:rPr>
          <w:rFonts w:ascii="PT Astra Serif" w:hAnsi="PT Astra Serif"/>
          <w:spacing w:val="-6"/>
          <w:sz w:val="28"/>
          <w:szCs w:val="28"/>
        </w:rPr>
        <w:t xml:space="preserve"> по образовательным программам основного общего образов</w:t>
      </w:r>
      <w:r w:rsidR="00A50DF7">
        <w:rPr>
          <w:rFonts w:ascii="PT Astra Serif" w:hAnsi="PT Astra Serif"/>
          <w:spacing w:val="-6"/>
          <w:sz w:val="28"/>
          <w:szCs w:val="28"/>
        </w:rPr>
        <w:t>ания по учебным предметам в 2024</w:t>
      </w:r>
      <w:r w:rsidRPr="00DE77BA">
        <w:rPr>
          <w:rFonts w:ascii="PT Astra Serif" w:hAnsi="PT Astra Serif"/>
          <w:spacing w:val="-6"/>
          <w:sz w:val="28"/>
          <w:szCs w:val="28"/>
        </w:rPr>
        <w:t xml:space="preserve"> году</w:t>
      </w:r>
    </w:p>
    <w:p w:rsidR="00C54E56" w:rsidRPr="00DE77BA" w:rsidRDefault="00C54E56" w:rsidP="00C54E56">
      <w:pPr>
        <w:shd w:val="clear" w:color="auto" w:fill="FFFFFF"/>
        <w:spacing w:line="312" w:lineRule="exact"/>
        <w:ind w:left="3817" w:right="-2"/>
        <w:jc w:val="both"/>
        <w:rPr>
          <w:rFonts w:ascii="PT Astra Serif" w:hAnsi="PT Astra Serif"/>
          <w:color w:val="FF0000"/>
          <w:spacing w:val="-6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spacing w:line="312" w:lineRule="exact"/>
        <w:ind w:left="12036" w:right="-2"/>
        <w:jc w:val="both"/>
        <w:rPr>
          <w:rFonts w:ascii="PT Astra Serif" w:hAnsi="PT Astra Serif"/>
          <w:color w:val="FF0000"/>
          <w:spacing w:val="-6"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Код формы СБ-04</w:t>
      </w:r>
    </w:p>
    <w:p w:rsidR="00C54E56" w:rsidRPr="00DE77BA" w:rsidRDefault="00C54E56" w:rsidP="00C54E56">
      <w:pPr>
        <w:jc w:val="center"/>
        <w:rPr>
          <w:rFonts w:ascii="PT Astra Serif" w:hAnsi="PT Astra Serif"/>
          <w:b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Регистрация на экзамен ОГЭ. Выверка</w:t>
      </w:r>
    </w:p>
    <w:p w:rsidR="00C54E56" w:rsidRPr="00DE77BA" w:rsidRDefault="00C54E56" w:rsidP="00C54E5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7"/>
        <w:tblW w:w="15877" w:type="dxa"/>
        <w:tblInd w:w="-601" w:type="dxa"/>
        <w:tblLayout w:type="fixed"/>
        <w:tblLook w:val="04A0"/>
      </w:tblPr>
      <w:tblGrid>
        <w:gridCol w:w="567"/>
        <w:gridCol w:w="993"/>
        <w:gridCol w:w="1276"/>
        <w:gridCol w:w="1265"/>
        <w:gridCol w:w="861"/>
        <w:gridCol w:w="519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1560"/>
      </w:tblGrid>
      <w:tr w:rsidR="008A3295" w:rsidRPr="00DE77BA" w:rsidTr="007D2359">
        <w:trPr>
          <w:trHeight w:val="322"/>
        </w:trPr>
        <w:tc>
          <w:tcPr>
            <w:tcW w:w="567" w:type="dxa"/>
            <w:vMerge w:val="restart"/>
            <w:vAlign w:val="cente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ФИО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8A3295" w:rsidRPr="00DE77BA" w:rsidRDefault="008A3295" w:rsidP="001302BD">
            <w:pPr>
              <w:ind w:left="-108" w:right="-1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126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  <w:hideMark/>
          </w:tcPr>
          <w:p w:rsidR="008A3295" w:rsidRPr="00DE77BA" w:rsidRDefault="008A3295" w:rsidP="008A3295">
            <w:pPr>
              <w:ind w:left="-108" w:right="-1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Документ серия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–</w:t>
            </w: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8A3295" w:rsidRPr="00DE77BA" w:rsidRDefault="008A3295" w:rsidP="008A3295">
            <w:pPr>
              <w:ind w:left="-108" w:right="-1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СНИЛС</w:t>
            </w:r>
          </w:p>
        </w:tc>
        <w:tc>
          <w:tcPr>
            <w:tcW w:w="9355" w:type="dxa"/>
            <w:gridSpan w:val="18"/>
            <w:vAlign w:val="cente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Выбранные экзамены</w:t>
            </w:r>
          </w:p>
        </w:tc>
        <w:tc>
          <w:tcPr>
            <w:tcW w:w="1560" w:type="dxa"/>
            <w:vAlign w:val="center"/>
          </w:tcPr>
          <w:p w:rsidR="008A3295" w:rsidRPr="00DE77BA" w:rsidRDefault="008A3295" w:rsidP="001302BD">
            <w:pPr>
              <w:ind w:left="-108" w:right="-1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Подпись участника</w:t>
            </w:r>
          </w:p>
        </w:tc>
      </w:tr>
      <w:tr w:rsidR="008A3295" w:rsidRPr="00DE77BA" w:rsidTr="008A3295">
        <w:trPr>
          <w:trHeight w:val="3588"/>
        </w:trPr>
        <w:tc>
          <w:tcPr>
            <w:tcW w:w="567" w:type="dxa"/>
            <w:vMerge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65" w:type="dxa"/>
            <w:vMerge/>
            <w:tcBorders>
              <w:right w:val="single" w:sz="4" w:space="0" w:color="auto"/>
            </w:tcBorders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</w:tcBorders>
          </w:tcPr>
          <w:p w:rsidR="008A3295" w:rsidRPr="00DE77BA" w:rsidRDefault="008A3295" w:rsidP="001302BD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9" w:type="dxa"/>
            <w:textDirection w:val="btL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1 – Русский язык</w:t>
            </w:r>
          </w:p>
        </w:tc>
        <w:tc>
          <w:tcPr>
            <w:tcW w:w="520" w:type="dxa"/>
            <w:textDirection w:val="btL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2 – Математика</w:t>
            </w:r>
          </w:p>
        </w:tc>
        <w:tc>
          <w:tcPr>
            <w:tcW w:w="520" w:type="dxa"/>
            <w:textDirection w:val="btL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3 – Физика</w:t>
            </w:r>
          </w:p>
        </w:tc>
        <w:tc>
          <w:tcPr>
            <w:tcW w:w="519" w:type="dxa"/>
            <w:textDirection w:val="btL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4 – Химия</w:t>
            </w:r>
          </w:p>
        </w:tc>
        <w:tc>
          <w:tcPr>
            <w:tcW w:w="520" w:type="dxa"/>
            <w:textDirection w:val="btL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5 – Информатика</w:t>
            </w:r>
          </w:p>
        </w:tc>
        <w:tc>
          <w:tcPr>
            <w:tcW w:w="520" w:type="dxa"/>
            <w:textDirection w:val="btL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6 – Биология</w:t>
            </w:r>
          </w:p>
        </w:tc>
        <w:tc>
          <w:tcPr>
            <w:tcW w:w="520" w:type="dxa"/>
            <w:textDirection w:val="btL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7 – История</w:t>
            </w:r>
          </w:p>
        </w:tc>
        <w:tc>
          <w:tcPr>
            <w:tcW w:w="519" w:type="dxa"/>
            <w:textDirection w:val="btL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8 – География</w:t>
            </w:r>
          </w:p>
        </w:tc>
        <w:tc>
          <w:tcPr>
            <w:tcW w:w="520" w:type="dxa"/>
            <w:textDirection w:val="btL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9 – Английский язык</w:t>
            </w:r>
          </w:p>
        </w:tc>
        <w:tc>
          <w:tcPr>
            <w:tcW w:w="520" w:type="dxa"/>
            <w:textDirection w:val="btL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10 – Немецкий язык</w:t>
            </w:r>
          </w:p>
        </w:tc>
        <w:tc>
          <w:tcPr>
            <w:tcW w:w="519" w:type="dxa"/>
            <w:textDirection w:val="btL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11 – Французский язык</w:t>
            </w:r>
          </w:p>
        </w:tc>
        <w:tc>
          <w:tcPr>
            <w:tcW w:w="520" w:type="dxa"/>
            <w:textDirection w:val="btL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12 – Обществознание</w:t>
            </w:r>
          </w:p>
        </w:tc>
        <w:tc>
          <w:tcPr>
            <w:tcW w:w="520" w:type="dxa"/>
            <w:textDirection w:val="btL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13 – Испанский язык</w:t>
            </w:r>
          </w:p>
        </w:tc>
        <w:tc>
          <w:tcPr>
            <w:tcW w:w="520" w:type="dxa"/>
            <w:textDirection w:val="btL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18 – Литература</w:t>
            </w:r>
          </w:p>
        </w:tc>
        <w:tc>
          <w:tcPr>
            <w:tcW w:w="519" w:type="dxa"/>
            <w:textDirection w:val="btL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29 – Английский устный</w:t>
            </w:r>
          </w:p>
        </w:tc>
        <w:tc>
          <w:tcPr>
            <w:tcW w:w="520" w:type="dxa"/>
            <w:textDirection w:val="btL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30 – Немецкий устный</w:t>
            </w:r>
          </w:p>
        </w:tc>
        <w:tc>
          <w:tcPr>
            <w:tcW w:w="520" w:type="dxa"/>
            <w:textDirection w:val="btL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31 – Французский устный</w:t>
            </w:r>
          </w:p>
        </w:tc>
        <w:tc>
          <w:tcPr>
            <w:tcW w:w="520" w:type="dxa"/>
            <w:textDirection w:val="btL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33 – Испанский устный</w:t>
            </w:r>
          </w:p>
        </w:tc>
        <w:tc>
          <w:tcPr>
            <w:tcW w:w="1560" w:type="dxa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8A3295" w:rsidRPr="00DE77BA" w:rsidTr="008A3295">
        <w:trPr>
          <w:trHeight w:val="28"/>
        </w:trPr>
        <w:tc>
          <w:tcPr>
            <w:tcW w:w="567" w:type="dxa"/>
            <w:vAlign w:val="cente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519" w:type="dxa"/>
            <w:vAlign w:val="center"/>
            <w:hideMark/>
          </w:tcPr>
          <w:p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520" w:type="dxa"/>
            <w:vAlign w:val="center"/>
            <w:hideMark/>
          </w:tcPr>
          <w:p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520" w:type="dxa"/>
            <w:vAlign w:val="center"/>
            <w:hideMark/>
          </w:tcPr>
          <w:p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519" w:type="dxa"/>
            <w:vAlign w:val="center"/>
            <w:hideMark/>
          </w:tcPr>
          <w:p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520" w:type="dxa"/>
            <w:vAlign w:val="center"/>
            <w:hideMark/>
          </w:tcPr>
          <w:p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520" w:type="dxa"/>
            <w:vAlign w:val="center"/>
            <w:hideMark/>
          </w:tcPr>
          <w:p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11</w:t>
            </w:r>
          </w:p>
        </w:tc>
        <w:tc>
          <w:tcPr>
            <w:tcW w:w="520" w:type="dxa"/>
            <w:vAlign w:val="center"/>
            <w:hideMark/>
          </w:tcPr>
          <w:p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519" w:type="dxa"/>
            <w:vAlign w:val="center"/>
            <w:hideMark/>
          </w:tcPr>
          <w:p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520" w:type="dxa"/>
            <w:vAlign w:val="center"/>
            <w:hideMark/>
          </w:tcPr>
          <w:p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14</w:t>
            </w:r>
          </w:p>
        </w:tc>
        <w:tc>
          <w:tcPr>
            <w:tcW w:w="520" w:type="dxa"/>
            <w:vAlign w:val="center"/>
            <w:hideMark/>
          </w:tcPr>
          <w:p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15</w:t>
            </w:r>
          </w:p>
        </w:tc>
        <w:tc>
          <w:tcPr>
            <w:tcW w:w="519" w:type="dxa"/>
            <w:vAlign w:val="center"/>
            <w:hideMark/>
          </w:tcPr>
          <w:p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16</w:t>
            </w:r>
          </w:p>
        </w:tc>
        <w:tc>
          <w:tcPr>
            <w:tcW w:w="520" w:type="dxa"/>
            <w:vAlign w:val="center"/>
            <w:hideMark/>
          </w:tcPr>
          <w:p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17</w:t>
            </w:r>
          </w:p>
        </w:tc>
        <w:tc>
          <w:tcPr>
            <w:tcW w:w="520" w:type="dxa"/>
            <w:vAlign w:val="center"/>
            <w:hideMark/>
          </w:tcPr>
          <w:p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18</w:t>
            </w:r>
          </w:p>
        </w:tc>
        <w:tc>
          <w:tcPr>
            <w:tcW w:w="520" w:type="dxa"/>
            <w:vAlign w:val="center"/>
            <w:hideMark/>
          </w:tcPr>
          <w:p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19</w:t>
            </w:r>
          </w:p>
        </w:tc>
        <w:tc>
          <w:tcPr>
            <w:tcW w:w="519" w:type="dxa"/>
            <w:vAlign w:val="center"/>
            <w:hideMark/>
          </w:tcPr>
          <w:p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520" w:type="dxa"/>
            <w:vAlign w:val="center"/>
            <w:hideMark/>
          </w:tcPr>
          <w:p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21</w:t>
            </w:r>
          </w:p>
        </w:tc>
        <w:tc>
          <w:tcPr>
            <w:tcW w:w="520" w:type="dxa"/>
            <w:vAlign w:val="center"/>
            <w:hideMark/>
          </w:tcPr>
          <w:p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22</w:t>
            </w:r>
          </w:p>
        </w:tc>
        <w:tc>
          <w:tcPr>
            <w:tcW w:w="520" w:type="dxa"/>
            <w:vAlign w:val="center"/>
            <w:hideMark/>
          </w:tcPr>
          <w:p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cente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</w:t>
            </w:r>
          </w:p>
        </w:tc>
      </w:tr>
      <w:tr w:rsidR="008A3295" w:rsidRPr="00DE77BA" w:rsidTr="008A3295">
        <w:trPr>
          <w:trHeight w:val="28"/>
        </w:trPr>
        <w:tc>
          <w:tcPr>
            <w:tcW w:w="567" w:type="dxa"/>
            <w:vAlign w:val="cente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7B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3" w:type="dxa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9" w:type="dxa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9" w:type="dxa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9" w:type="dxa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9" w:type="dxa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9" w:type="dxa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A3295" w:rsidRPr="00DE77BA" w:rsidTr="008A3295">
        <w:trPr>
          <w:trHeight w:val="28"/>
        </w:trPr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:rsidR="008A3295" w:rsidRPr="00DE77BA" w:rsidRDefault="008A3295" w:rsidP="001302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7B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hideMark/>
          </w:tcPr>
          <w:p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54E56" w:rsidRPr="00DE77BA" w:rsidRDefault="00C54E56" w:rsidP="00C54E56">
      <w:pPr>
        <w:shd w:val="clear" w:color="auto" w:fill="FFFFFF"/>
        <w:spacing w:line="312" w:lineRule="exact"/>
        <w:ind w:right="-2"/>
        <w:jc w:val="both"/>
        <w:rPr>
          <w:rFonts w:ascii="PT Astra Serif" w:hAnsi="PT Astra Serif"/>
          <w:color w:val="FF0000"/>
          <w:spacing w:val="-6"/>
          <w:sz w:val="28"/>
          <w:szCs w:val="28"/>
        </w:rPr>
      </w:pPr>
    </w:p>
    <w:p w:rsidR="00C94BC9" w:rsidRDefault="00C94BC9" w:rsidP="00C54E56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color w:val="FF0000"/>
          <w:spacing w:val="-6"/>
          <w:sz w:val="28"/>
          <w:szCs w:val="28"/>
        </w:rPr>
      </w:pPr>
    </w:p>
    <w:p w:rsidR="0059081C" w:rsidRPr="00DE77BA" w:rsidRDefault="0059081C" w:rsidP="00C54E56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color w:val="FF0000"/>
          <w:spacing w:val="-6"/>
          <w:sz w:val="28"/>
          <w:szCs w:val="28"/>
        </w:rPr>
      </w:pPr>
    </w:p>
    <w:p w:rsidR="00C54E56" w:rsidRPr="00DE77BA" w:rsidRDefault="00D20878" w:rsidP="00C54E56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lastRenderedPageBreak/>
        <w:t>Приложение № 6</w:t>
      </w:r>
      <w:r w:rsidR="00C54E56" w:rsidRPr="00DE77BA">
        <w:rPr>
          <w:rFonts w:ascii="PT Astra Serif" w:hAnsi="PT Astra Serif"/>
          <w:spacing w:val="-1"/>
          <w:sz w:val="28"/>
          <w:szCs w:val="28"/>
        </w:rPr>
        <w:t xml:space="preserve"> </w:t>
      </w:r>
    </w:p>
    <w:p w:rsidR="00C54E56" w:rsidRPr="00DE77BA" w:rsidRDefault="00C54E56" w:rsidP="00C54E56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6"/>
          <w:sz w:val="28"/>
          <w:szCs w:val="28"/>
        </w:rPr>
      </w:pPr>
      <w:r w:rsidRPr="00DE77BA">
        <w:rPr>
          <w:rFonts w:ascii="PT Astra Serif" w:hAnsi="PT Astra Serif"/>
          <w:spacing w:val="-1"/>
          <w:sz w:val="28"/>
          <w:szCs w:val="28"/>
        </w:rPr>
        <w:t>к</w:t>
      </w:r>
      <w:r w:rsidRPr="00DE77BA">
        <w:rPr>
          <w:rFonts w:ascii="PT Astra Serif" w:hAnsi="PT Astra Serif"/>
          <w:sz w:val="28"/>
          <w:szCs w:val="28"/>
        </w:rPr>
        <w:t xml:space="preserve"> Рекомендациям по регистрации для участия в государственной итоговой аттестации</w:t>
      </w:r>
      <w:r w:rsidRPr="00DE77BA">
        <w:rPr>
          <w:rFonts w:ascii="PT Astra Serif" w:hAnsi="PT Astra Serif"/>
          <w:spacing w:val="-6"/>
          <w:sz w:val="28"/>
          <w:szCs w:val="28"/>
        </w:rPr>
        <w:t xml:space="preserve"> по образовательным программам основного общего образов</w:t>
      </w:r>
      <w:r w:rsidR="00A50DF7">
        <w:rPr>
          <w:rFonts w:ascii="PT Astra Serif" w:hAnsi="PT Astra Serif"/>
          <w:spacing w:val="-6"/>
          <w:sz w:val="28"/>
          <w:szCs w:val="28"/>
        </w:rPr>
        <w:t>ания по учебным предметам в 2024</w:t>
      </w:r>
      <w:r w:rsidRPr="00DE77BA">
        <w:rPr>
          <w:rFonts w:ascii="PT Astra Serif" w:hAnsi="PT Astra Serif"/>
          <w:spacing w:val="-6"/>
          <w:sz w:val="28"/>
          <w:szCs w:val="28"/>
        </w:rPr>
        <w:t xml:space="preserve"> году</w:t>
      </w:r>
    </w:p>
    <w:p w:rsidR="00C54E56" w:rsidRPr="00DE77BA" w:rsidRDefault="00C54E56" w:rsidP="00C54E56">
      <w:pPr>
        <w:shd w:val="clear" w:color="auto" w:fill="FFFFFF"/>
        <w:spacing w:line="312" w:lineRule="exact"/>
        <w:ind w:left="3817" w:right="-2"/>
        <w:jc w:val="both"/>
        <w:rPr>
          <w:rFonts w:ascii="PT Astra Serif" w:hAnsi="PT Astra Serif"/>
          <w:spacing w:val="-6"/>
          <w:sz w:val="28"/>
          <w:szCs w:val="28"/>
        </w:rPr>
      </w:pPr>
    </w:p>
    <w:p w:rsidR="00C54E56" w:rsidRPr="00DE77BA" w:rsidRDefault="00C54E56" w:rsidP="00C54E56">
      <w:pPr>
        <w:ind w:left="12036"/>
        <w:rPr>
          <w:rFonts w:ascii="PT Astra Serif" w:hAnsi="PT Astra Serif"/>
          <w:b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Код формы СБ-04</w:t>
      </w:r>
    </w:p>
    <w:p w:rsidR="00C54E56" w:rsidRPr="00DE77BA" w:rsidRDefault="00C54E56" w:rsidP="00C54E56">
      <w:pPr>
        <w:rPr>
          <w:rFonts w:ascii="PT Astra Serif" w:hAnsi="PT Astra Serif"/>
        </w:rPr>
      </w:pPr>
    </w:p>
    <w:p w:rsidR="00C54E56" w:rsidRPr="00DE77BA" w:rsidRDefault="00B851E7" w:rsidP="00C54E5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Регистрация на экзамен ГВЭ,</w:t>
      </w:r>
      <w:r w:rsidR="00C54E56" w:rsidRPr="00DE77BA">
        <w:rPr>
          <w:rFonts w:ascii="PT Astra Serif" w:hAnsi="PT Astra Serif"/>
          <w:b/>
          <w:sz w:val="28"/>
          <w:szCs w:val="28"/>
        </w:rPr>
        <w:t xml:space="preserve"> Другое. Выверка</w:t>
      </w:r>
    </w:p>
    <w:p w:rsidR="00C54E56" w:rsidRPr="00DE77BA" w:rsidRDefault="00C54E56" w:rsidP="00C54E5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7"/>
        <w:tblW w:w="15877" w:type="dxa"/>
        <w:tblInd w:w="-601" w:type="dxa"/>
        <w:tblLayout w:type="fixed"/>
        <w:tblLook w:val="04A0"/>
      </w:tblPr>
      <w:tblGrid>
        <w:gridCol w:w="567"/>
        <w:gridCol w:w="993"/>
        <w:gridCol w:w="1276"/>
        <w:gridCol w:w="1327"/>
        <w:gridCol w:w="799"/>
        <w:gridCol w:w="584"/>
        <w:gridCol w:w="585"/>
        <w:gridCol w:w="585"/>
        <w:gridCol w:w="584"/>
        <w:gridCol w:w="585"/>
        <w:gridCol w:w="585"/>
        <w:gridCol w:w="584"/>
        <w:gridCol w:w="585"/>
        <w:gridCol w:w="585"/>
        <w:gridCol w:w="584"/>
        <w:gridCol w:w="585"/>
        <w:gridCol w:w="585"/>
        <w:gridCol w:w="584"/>
        <w:gridCol w:w="585"/>
        <w:gridCol w:w="585"/>
        <w:gridCol w:w="585"/>
        <w:gridCol w:w="1560"/>
      </w:tblGrid>
      <w:tr w:rsidR="007D2359" w:rsidRPr="00DE77BA" w:rsidTr="007D2359">
        <w:trPr>
          <w:trHeight w:val="322"/>
        </w:trPr>
        <w:tc>
          <w:tcPr>
            <w:tcW w:w="567" w:type="dxa"/>
            <w:vMerge w:val="restart"/>
            <w:vAlign w:val="cente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ФИО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D2359" w:rsidRPr="00DE77BA" w:rsidRDefault="007D2359" w:rsidP="001302BD">
            <w:pPr>
              <w:ind w:left="-108" w:righ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32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  <w:hideMark/>
          </w:tcPr>
          <w:p w:rsidR="007D2359" w:rsidRPr="00DE77BA" w:rsidRDefault="007D2359" w:rsidP="001302BD">
            <w:pPr>
              <w:ind w:left="-108" w:righ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Документ серия -номер</w:t>
            </w:r>
          </w:p>
        </w:tc>
        <w:tc>
          <w:tcPr>
            <w:tcW w:w="79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7D2359" w:rsidRPr="00DE77BA" w:rsidRDefault="007D2359" w:rsidP="001302BD">
            <w:pPr>
              <w:ind w:left="-108" w:righ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СНИЛС</w:t>
            </w:r>
          </w:p>
        </w:tc>
        <w:tc>
          <w:tcPr>
            <w:tcW w:w="9355" w:type="dxa"/>
            <w:gridSpan w:val="16"/>
            <w:vAlign w:val="center"/>
          </w:tcPr>
          <w:p w:rsidR="007D2359" w:rsidRPr="00DE77BA" w:rsidRDefault="007D2359" w:rsidP="001302BD">
            <w:pPr>
              <w:ind w:left="-108" w:righ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Выбранные экзамены</w:t>
            </w:r>
          </w:p>
        </w:tc>
        <w:tc>
          <w:tcPr>
            <w:tcW w:w="1560" w:type="dxa"/>
            <w:vAlign w:val="center"/>
          </w:tcPr>
          <w:p w:rsidR="007D2359" w:rsidRPr="00DE77BA" w:rsidRDefault="007D2359" w:rsidP="001302BD">
            <w:pPr>
              <w:ind w:left="-108" w:righ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Подпись участника</w:t>
            </w:r>
          </w:p>
        </w:tc>
      </w:tr>
      <w:tr w:rsidR="007D2359" w:rsidRPr="00DE77BA" w:rsidTr="007D2359">
        <w:trPr>
          <w:trHeight w:val="3428"/>
        </w:trPr>
        <w:tc>
          <w:tcPr>
            <w:tcW w:w="567" w:type="dxa"/>
            <w:vMerge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27" w:type="dxa"/>
            <w:vMerge/>
            <w:tcBorders>
              <w:right w:val="single" w:sz="4" w:space="0" w:color="auto"/>
            </w:tcBorders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</w:tcBorders>
          </w:tcPr>
          <w:p w:rsidR="007D2359" w:rsidRPr="00DE77BA" w:rsidRDefault="007D2359" w:rsidP="001302B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84" w:type="dxa"/>
            <w:textDirection w:val="btL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51 – Русский язык</w:t>
            </w:r>
          </w:p>
        </w:tc>
        <w:tc>
          <w:tcPr>
            <w:tcW w:w="585" w:type="dxa"/>
            <w:textDirection w:val="btL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52 – Математика</w:t>
            </w:r>
          </w:p>
        </w:tc>
        <w:tc>
          <w:tcPr>
            <w:tcW w:w="585" w:type="dxa"/>
            <w:textDirection w:val="btL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53 – Физика</w:t>
            </w:r>
          </w:p>
        </w:tc>
        <w:tc>
          <w:tcPr>
            <w:tcW w:w="584" w:type="dxa"/>
            <w:textDirection w:val="btL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54 – Химия</w:t>
            </w:r>
          </w:p>
        </w:tc>
        <w:tc>
          <w:tcPr>
            <w:tcW w:w="585" w:type="dxa"/>
            <w:textDirection w:val="btL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55 – Информатика</w:t>
            </w:r>
          </w:p>
        </w:tc>
        <w:tc>
          <w:tcPr>
            <w:tcW w:w="585" w:type="dxa"/>
            <w:textDirection w:val="btL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56 – Биология</w:t>
            </w:r>
          </w:p>
        </w:tc>
        <w:tc>
          <w:tcPr>
            <w:tcW w:w="584" w:type="dxa"/>
            <w:textDirection w:val="btL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57 – История</w:t>
            </w:r>
          </w:p>
        </w:tc>
        <w:tc>
          <w:tcPr>
            <w:tcW w:w="585" w:type="dxa"/>
            <w:textDirection w:val="btL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58 – География</w:t>
            </w:r>
          </w:p>
        </w:tc>
        <w:tc>
          <w:tcPr>
            <w:tcW w:w="585" w:type="dxa"/>
            <w:textDirection w:val="btL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59 – Английский язык</w:t>
            </w:r>
          </w:p>
        </w:tc>
        <w:tc>
          <w:tcPr>
            <w:tcW w:w="584" w:type="dxa"/>
            <w:textDirection w:val="btL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60 – Немецкий язык</w:t>
            </w:r>
          </w:p>
        </w:tc>
        <w:tc>
          <w:tcPr>
            <w:tcW w:w="585" w:type="dxa"/>
            <w:textDirection w:val="btL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61 – Французский язык</w:t>
            </w:r>
          </w:p>
        </w:tc>
        <w:tc>
          <w:tcPr>
            <w:tcW w:w="585" w:type="dxa"/>
            <w:textDirection w:val="btL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62 – Обществознание</w:t>
            </w:r>
          </w:p>
        </w:tc>
        <w:tc>
          <w:tcPr>
            <w:tcW w:w="584" w:type="dxa"/>
            <w:textDirection w:val="btL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63 – Испанский язык</w:t>
            </w:r>
          </w:p>
        </w:tc>
        <w:tc>
          <w:tcPr>
            <w:tcW w:w="585" w:type="dxa"/>
            <w:textDirection w:val="btL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68 – Литература</w:t>
            </w:r>
          </w:p>
        </w:tc>
        <w:tc>
          <w:tcPr>
            <w:tcW w:w="585" w:type="dxa"/>
            <w:textDirection w:val="btL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71 – Родной язык</w:t>
            </w:r>
          </w:p>
        </w:tc>
        <w:tc>
          <w:tcPr>
            <w:tcW w:w="585" w:type="dxa"/>
            <w:textDirection w:val="btL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72 – Родная литература</w:t>
            </w:r>
          </w:p>
        </w:tc>
        <w:tc>
          <w:tcPr>
            <w:tcW w:w="1560" w:type="dxa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D2359" w:rsidRPr="00DE77BA" w:rsidTr="007D2359">
        <w:trPr>
          <w:trHeight w:val="28"/>
        </w:trPr>
        <w:tc>
          <w:tcPr>
            <w:tcW w:w="567" w:type="dxa"/>
            <w:vAlign w:val="cente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584" w:type="dxa"/>
            <w:vAlign w:val="center"/>
            <w:hideMark/>
          </w:tcPr>
          <w:p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585" w:type="dxa"/>
            <w:vAlign w:val="center"/>
            <w:hideMark/>
          </w:tcPr>
          <w:p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585" w:type="dxa"/>
            <w:vAlign w:val="center"/>
            <w:hideMark/>
          </w:tcPr>
          <w:p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584" w:type="dxa"/>
            <w:vAlign w:val="center"/>
            <w:hideMark/>
          </w:tcPr>
          <w:p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585" w:type="dxa"/>
            <w:vAlign w:val="center"/>
            <w:hideMark/>
          </w:tcPr>
          <w:p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585" w:type="dxa"/>
            <w:vAlign w:val="center"/>
            <w:hideMark/>
          </w:tcPr>
          <w:p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11</w:t>
            </w:r>
          </w:p>
        </w:tc>
        <w:tc>
          <w:tcPr>
            <w:tcW w:w="584" w:type="dxa"/>
            <w:vAlign w:val="center"/>
            <w:hideMark/>
          </w:tcPr>
          <w:p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585" w:type="dxa"/>
            <w:vAlign w:val="center"/>
            <w:hideMark/>
          </w:tcPr>
          <w:p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585" w:type="dxa"/>
            <w:vAlign w:val="center"/>
            <w:hideMark/>
          </w:tcPr>
          <w:p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14</w:t>
            </w:r>
          </w:p>
        </w:tc>
        <w:tc>
          <w:tcPr>
            <w:tcW w:w="584" w:type="dxa"/>
            <w:vAlign w:val="center"/>
            <w:hideMark/>
          </w:tcPr>
          <w:p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15</w:t>
            </w:r>
          </w:p>
        </w:tc>
        <w:tc>
          <w:tcPr>
            <w:tcW w:w="585" w:type="dxa"/>
            <w:vAlign w:val="center"/>
            <w:hideMark/>
          </w:tcPr>
          <w:p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16</w:t>
            </w:r>
          </w:p>
        </w:tc>
        <w:tc>
          <w:tcPr>
            <w:tcW w:w="585" w:type="dxa"/>
            <w:vAlign w:val="center"/>
            <w:hideMark/>
          </w:tcPr>
          <w:p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17</w:t>
            </w:r>
          </w:p>
        </w:tc>
        <w:tc>
          <w:tcPr>
            <w:tcW w:w="584" w:type="dxa"/>
            <w:vAlign w:val="center"/>
            <w:hideMark/>
          </w:tcPr>
          <w:p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18</w:t>
            </w:r>
          </w:p>
        </w:tc>
        <w:tc>
          <w:tcPr>
            <w:tcW w:w="585" w:type="dxa"/>
            <w:vAlign w:val="center"/>
            <w:hideMark/>
          </w:tcPr>
          <w:p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21</w:t>
            </w:r>
          </w:p>
        </w:tc>
        <w:tc>
          <w:tcPr>
            <w:tcW w:w="585" w:type="dxa"/>
            <w:vAlign w:val="center"/>
            <w:hideMark/>
          </w:tcPr>
          <w:p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22</w:t>
            </w:r>
          </w:p>
        </w:tc>
        <w:tc>
          <w:tcPr>
            <w:tcW w:w="585" w:type="dxa"/>
            <w:vAlign w:val="center"/>
            <w:hideMark/>
          </w:tcPr>
          <w:p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cente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</w:t>
            </w:r>
          </w:p>
        </w:tc>
      </w:tr>
      <w:tr w:rsidR="007D2359" w:rsidRPr="00DE77BA" w:rsidTr="007D2359">
        <w:trPr>
          <w:trHeight w:val="28"/>
        </w:trPr>
        <w:tc>
          <w:tcPr>
            <w:tcW w:w="567" w:type="dxa"/>
            <w:vAlign w:val="cente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7B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3" w:type="dxa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4" w:type="dxa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4" w:type="dxa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4" w:type="dxa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4" w:type="dxa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4" w:type="dxa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2359" w:rsidRPr="00DE77BA" w:rsidTr="007D2359">
        <w:trPr>
          <w:trHeight w:val="28"/>
        </w:trPr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:rsidR="007D2359" w:rsidRPr="00DE77BA" w:rsidRDefault="007D2359" w:rsidP="001302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7B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hideMark/>
          </w:tcPr>
          <w:p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54E56" w:rsidRPr="00DE77BA" w:rsidRDefault="00C54E56" w:rsidP="00C54E56">
      <w:pPr>
        <w:rPr>
          <w:rFonts w:ascii="PT Astra Serif" w:hAnsi="PT Astra Serif"/>
        </w:rPr>
      </w:pPr>
    </w:p>
    <w:p w:rsidR="00C54E56" w:rsidRPr="00DE77BA" w:rsidRDefault="00C54E56" w:rsidP="00C54E56">
      <w:pPr>
        <w:rPr>
          <w:rFonts w:ascii="PT Astra Serif" w:hAnsi="PT Astra Serif"/>
        </w:rPr>
      </w:pPr>
    </w:p>
    <w:sectPr w:rsidR="00C54E56" w:rsidRPr="00DE77BA" w:rsidSect="00C94BC9">
      <w:headerReference w:type="default" r:id="rId11"/>
      <w:pgSz w:w="16838" w:h="11906" w:orient="landscape"/>
      <w:pgMar w:top="1701" w:right="1134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C7C" w:rsidRDefault="00BB5C7C" w:rsidP="00C54E56">
      <w:r>
        <w:separator/>
      </w:r>
    </w:p>
  </w:endnote>
  <w:endnote w:type="continuationSeparator" w:id="1">
    <w:p w:rsidR="00BB5C7C" w:rsidRDefault="00BB5C7C" w:rsidP="00C5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C4" w:rsidRDefault="00FB1FC4">
    <w:pPr>
      <w:pStyle w:val="a5"/>
      <w:jc w:val="right"/>
    </w:pPr>
  </w:p>
  <w:p w:rsidR="00FB1FC4" w:rsidRDefault="00FB1F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C7C" w:rsidRDefault="00BB5C7C" w:rsidP="00C54E56">
      <w:r>
        <w:separator/>
      </w:r>
    </w:p>
  </w:footnote>
  <w:footnote w:type="continuationSeparator" w:id="1">
    <w:p w:rsidR="00BB5C7C" w:rsidRDefault="00BB5C7C" w:rsidP="00C54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3179"/>
      <w:docPartObj>
        <w:docPartGallery w:val="Page Numbers (Top of Page)"/>
        <w:docPartUnique/>
      </w:docPartObj>
    </w:sdtPr>
    <w:sdtContent>
      <w:p w:rsidR="00FB1FC4" w:rsidRDefault="006B7D42">
        <w:pPr>
          <w:pStyle w:val="a3"/>
          <w:jc w:val="center"/>
        </w:pPr>
        <w:fldSimple w:instr=" PAGE   \* MERGEFORMAT ">
          <w:r w:rsidR="00443F90">
            <w:rPr>
              <w:noProof/>
            </w:rPr>
            <w:t>19</w:t>
          </w:r>
        </w:fldSimple>
      </w:p>
    </w:sdtContent>
  </w:sdt>
  <w:p w:rsidR="00FB1FC4" w:rsidRDefault="00FB1FC4" w:rsidP="001302BD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C4" w:rsidRDefault="00FB1FC4" w:rsidP="00434F24">
    <w:pPr>
      <w:pStyle w:val="a3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C4" w:rsidRDefault="006B7D42">
    <w:pPr>
      <w:pStyle w:val="a3"/>
      <w:jc w:val="center"/>
    </w:pPr>
    <w:fldSimple w:instr=" PAGE   \* MERGEFORMAT ">
      <w:r w:rsidR="00443F90">
        <w:rPr>
          <w:noProof/>
        </w:rPr>
        <w:t>22</w:t>
      </w:r>
    </w:fldSimple>
  </w:p>
  <w:p w:rsidR="00FB1FC4" w:rsidRDefault="00FB1F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2C19C8"/>
    <w:multiLevelType w:val="hybridMultilevel"/>
    <w:tmpl w:val="BEC29C54"/>
    <w:lvl w:ilvl="0" w:tplc="0FAA2D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FF5564"/>
    <w:multiLevelType w:val="hybridMultilevel"/>
    <w:tmpl w:val="52C824C6"/>
    <w:lvl w:ilvl="0" w:tplc="258E0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E56"/>
    <w:rsid w:val="000139CB"/>
    <w:rsid w:val="00036721"/>
    <w:rsid w:val="00037C7D"/>
    <w:rsid w:val="00037D88"/>
    <w:rsid w:val="000533F1"/>
    <w:rsid w:val="00057173"/>
    <w:rsid w:val="000604F3"/>
    <w:rsid w:val="000608E7"/>
    <w:rsid w:val="000812EE"/>
    <w:rsid w:val="00085B75"/>
    <w:rsid w:val="00092126"/>
    <w:rsid w:val="000B0AE2"/>
    <w:rsid w:val="000C1466"/>
    <w:rsid w:val="000C251F"/>
    <w:rsid w:val="000D4C40"/>
    <w:rsid w:val="000D6110"/>
    <w:rsid w:val="000D715B"/>
    <w:rsid w:val="000E6FF3"/>
    <w:rsid w:val="000F544F"/>
    <w:rsid w:val="000F7DE4"/>
    <w:rsid w:val="00112BC5"/>
    <w:rsid w:val="00115586"/>
    <w:rsid w:val="0012293F"/>
    <w:rsid w:val="0012606D"/>
    <w:rsid w:val="001302BD"/>
    <w:rsid w:val="001323C4"/>
    <w:rsid w:val="001355D1"/>
    <w:rsid w:val="00152F90"/>
    <w:rsid w:val="00157CEB"/>
    <w:rsid w:val="001611B2"/>
    <w:rsid w:val="00161E9E"/>
    <w:rsid w:val="001637B3"/>
    <w:rsid w:val="00163C95"/>
    <w:rsid w:val="00180854"/>
    <w:rsid w:val="001818EE"/>
    <w:rsid w:val="00183851"/>
    <w:rsid w:val="001A03A2"/>
    <w:rsid w:val="001A57A1"/>
    <w:rsid w:val="001C0AB7"/>
    <w:rsid w:val="001D681B"/>
    <w:rsid w:val="001E30DC"/>
    <w:rsid w:val="001E5506"/>
    <w:rsid w:val="001E6341"/>
    <w:rsid w:val="001E7753"/>
    <w:rsid w:val="001F1B6D"/>
    <w:rsid w:val="001F3FBE"/>
    <w:rsid w:val="00210284"/>
    <w:rsid w:val="0021366A"/>
    <w:rsid w:val="00222E2D"/>
    <w:rsid w:val="002233BA"/>
    <w:rsid w:val="00224FC0"/>
    <w:rsid w:val="002336D4"/>
    <w:rsid w:val="0024701F"/>
    <w:rsid w:val="002477B9"/>
    <w:rsid w:val="00256DFE"/>
    <w:rsid w:val="00270808"/>
    <w:rsid w:val="0028483F"/>
    <w:rsid w:val="002A0608"/>
    <w:rsid w:val="002A5C55"/>
    <w:rsid w:val="002B01EE"/>
    <w:rsid w:val="002B5A09"/>
    <w:rsid w:val="002B638B"/>
    <w:rsid w:val="002D0BC0"/>
    <w:rsid w:val="002D2FC4"/>
    <w:rsid w:val="002E0719"/>
    <w:rsid w:val="002E0E12"/>
    <w:rsid w:val="002E1F8B"/>
    <w:rsid w:val="002E547E"/>
    <w:rsid w:val="002E660F"/>
    <w:rsid w:val="0030766E"/>
    <w:rsid w:val="00314E7D"/>
    <w:rsid w:val="00322FE9"/>
    <w:rsid w:val="00326215"/>
    <w:rsid w:val="00333768"/>
    <w:rsid w:val="003450D4"/>
    <w:rsid w:val="00345D93"/>
    <w:rsid w:val="00347329"/>
    <w:rsid w:val="00352007"/>
    <w:rsid w:val="00352D1A"/>
    <w:rsid w:val="00364E4A"/>
    <w:rsid w:val="00365034"/>
    <w:rsid w:val="0036687C"/>
    <w:rsid w:val="00386B6E"/>
    <w:rsid w:val="00391669"/>
    <w:rsid w:val="003946FE"/>
    <w:rsid w:val="003A7327"/>
    <w:rsid w:val="003B2454"/>
    <w:rsid w:val="003C0A99"/>
    <w:rsid w:val="003C32C2"/>
    <w:rsid w:val="003D2FF0"/>
    <w:rsid w:val="003D37A2"/>
    <w:rsid w:val="003D3E52"/>
    <w:rsid w:val="003D5AF5"/>
    <w:rsid w:val="003F7E3D"/>
    <w:rsid w:val="00402B0A"/>
    <w:rsid w:val="00406206"/>
    <w:rsid w:val="004065DC"/>
    <w:rsid w:val="00407C23"/>
    <w:rsid w:val="00410A51"/>
    <w:rsid w:val="00417A4A"/>
    <w:rsid w:val="00421600"/>
    <w:rsid w:val="00434F24"/>
    <w:rsid w:val="00437CE5"/>
    <w:rsid w:val="00443F90"/>
    <w:rsid w:val="004476D7"/>
    <w:rsid w:val="00460E1E"/>
    <w:rsid w:val="00461082"/>
    <w:rsid w:val="004632C2"/>
    <w:rsid w:val="0047787D"/>
    <w:rsid w:val="004A38E9"/>
    <w:rsid w:val="004A4869"/>
    <w:rsid w:val="004B46FC"/>
    <w:rsid w:val="004B7FCF"/>
    <w:rsid w:val="004C6E3E"/>
    <w:rsid w:val="004D3876"/>
    <w:rsid w:val="004E1AAE"/>
    <w:rsid w:val="004E3591"/>
    <w:rsid w:val="004E4246"/>
    <w:rsid w:val="004F728D"/>
    <w:rsid w:val="005116E6"/>
    <w:rsid w:val="00525BF6"/>
    <w:rsid w:val="00547EA0"/>
    <w:rsid w:val="00585191"/>
    <w:rsid w:val="0059081C"/>
    <w:rsid w:val="005B3CF9"/>
    <w:rsid w:val="005B4D9C"/>
    <w:rsid w:val="005B6E02"/>
    <w:rsid w:val="005C26D5"/>
    <w:rsid w:val="005C4EDA"/>
    <w:rsid w:val="005D06BE"/>
    <w:rsid w:val="005D628C"/>
    <w:rsid w:val="005D68CE"/>
    <w:rsid w:val="005E2698"/>
    <w:rsid w:val="005E32C3"/>
    <w:rsid w:val="00622831"/>
    <w:rsid w:val="00623722"/>
    <w:rsid w:val="006312A4"/>
    <w:rsid w:val="006360B8"/>
    <w:rsid w:val="0064249C"/>
    <w:rsid w:val="0064334F"/>
    <w:rsid w:val="006447FA"/>
    <w:rsid w:val="006475EF"/>
    <w:rsid w:val="00650BEC"/>
    <w:rsid w:val="00661C39"/>
    <w:rsid w:val="00664313"/>
    <w:rsid w:val="00665C4F"/>
    <w:rsid w:val="00670B81"/>
    <w:rsid w:val="006739BA"/>
    <w:rsid w:val="00683F05"/>
    <w:rsid w:val="006914E4"/>
    <w:rsid w:val="00693C77"/>
    <w:rsid w:val="00694833"/>
    <w:rsid w:val="006B757B"/>
    <w:rsid w:val="006B7D42"/>
    <w:rsid w:val="006C32D0"/>
    <w:rsid w:val="006D2E17"/>
    <w:rsid w:val="006D3CB2"/>
    <w:rsid w:val="006E0C9D"/>
    <w:rsid w:val="006F056B"/>
    <w:rsid w:val="006F11E4"/>
    <w:rsid w:val="006F14C3"/>
    <w:rsid w:val="006F37DC"/>
    <w:rsid w:val="007007C7"/>
    <w:rsid w:val="00700D9C"/>
    <w:rsid w:val="007023E3"/>
    <w:rsid w:val="00703838"/>
    <w:rsid w:val="00717C81"/>
    <w:rsid w:val="00740962"/>
    <w:rsid w:val="00745CFB"/>
    <w:rsid w:val="00753095"/>
    <w:rsid w:val="00782506"/>
    <w:rsid w:val="007913A7"/>
    <w:rsid w:val="00792F0F"/>
    <w:rsid w:val="00795472"/>
    <w:rsid w:val="00795FCF"/>
    <w:rsid w:val="007A030E"/>
    <w:rsid w:val="007A1C9F"/>
    <w:rsid w:val="007A30DD"/>
    <w:rsid w:val="007B3EEF"/>
    <w:rsid w:val="007B5937"/>
    <w:rsid w:val="007C58F4"/>
    <w:rsid w:val="007C7DA0"/>
    <w:rsid w:val="007C7F60"/>
    <w:rsid w:val="007D06F3"/>
    <w:rsid w:val="007D0ABE"/>
    <w:rsid w:val="007D2359"/>
    <w:rsid w:val="007D2E97"/>
    <w:rsid w:val="007E5396"/>
    <w:rsid w:val="007F349A"/>
    <w:rsid w:val="0081518E"/>
    <w:rsid w:val="00822BC3"/>
    <w:rsid w:val="008252B9"/>
    <w:rsid w:val="00825798"/>
    <w:rsid w:val="0085513F"/>
    <w:rsid w:val="00861716"/>
    <w:rsid w:val="00874342"/>
    <w:rsid w:val="00875210"/>
    <w:rsid w:val="00877C5F"/>
    <w:rsid w:val="0088395D"/>
    <w:rsid w:val="0088396E"/>
    <w:rsid w:val="00885E0F"/>
    <w:rsid w:val="0089034A"/>
    <w:rsid w:val="008A3295"/>
    <w:rsid w:val="008A4CEF"/>
    <w:rsid w:val="008A686B"/>
    <w:rsid w:val="008B3D4D"/>
    <w:rsid w:val="008B3E71"/>
    <w:rsid w:val="008B586B"/>
    <w:rsid w:val="008B7738"/>
    <w:rsid w:val="008C13C0"/>
    <w:rsid w:val="008E2601"/>
    <w:rsid w:val="008F6BDA"/>
    <w:rsid w:val="00904259"/>
    <w:rsid w:val="00914407"/>
    <w:rsid w:val="00915DFB"/>
    <w:rsid w:val="009172F7"/>
    <w:rsid w:val="00924826"/>
    <w:rsid w:val="00924DC6"/>
    <w:rsid w:val="00924E35"/>
    <w:rsid w:val="0094570B"/>
    <w:rsid w:val="00961E66"/>
    <w:rsid w:val="009635DD"/>
    <w:rsid w:val="009637C1"/>
    <w:rsid w:val="00972AEF"/>
    <w:rsid w:val="00975D9C"/>
    <w:rsid w:val="00984EA9"/>
    <w:rsid w:val="00987E48"/>
    <w:rsid w:val="009A2145"/>
    <w:rsid w:val="009A32B4"/>
    <w:rsid w:val="009A51C5"/>
    <w:rsid w:val="009A5F28"/>
    <w:rsid w:val="009A73DA"/>
    <w:rsid w:val="009B71B2"/>
    <w:rsid w:val="009C092A"/>
    <w:rsid w:val="009D69FA"/>
    <w:rsid w:val="009D728F"/>
    <w:rsid w:val="009E271B"/>
    <w:rsid w:val="009E4D61"/>
    <w:rsid w:val="009F5FF5"/>
    <w:rsid w:val="00A00263"/>
    <w:rsid w:val="00A00B68"/>
    <w:rsid w:val="00A01D30"/>
    <w:rsid w:val="00A04059"/>
    <w:rsid w:val="00A06993"/>
    <w:rsid w:val="00A06A3F"/>
    <w:rsid w:val="00A24230"/>
    <w:rsid w:val="00A336E9"/>
    <w:rsid w:val="00A372EC"/>
    <w:rsid w:val="00A37B23"/>
    <w:rsid w:val="00A46535"/>
    <w:rsid w:val="00A50DB7"/>
    <w:rsid w:val="00A50DF7"/>
    <w:rsid w:val="00A6367E"/>
    <w:rsid w:val="00A64322"/>
    <w:rsid w:val="00A67D97"/>
    <w:rsid w:val="00A756D3"/>
    <w:rsid w:val="00A862E4"/>
    <w:rsid w:val="00AC0190"/>
    <w:rsid w:val="00AC3E64"/>
    <w:rsid w:val="00AC4E9E"/>
    <w:rsid w:val="00AC6245"/>
    <w:rsid w:val="00AD70CF"/>
    <w:rsid w:val="00AD7E97"/>
    <w:rsid w:val="00AE5536"/>
    <w:rsid w:val="00AE5C63"/>
    <w:rsid w:val="00AF5319"/>
    <w:rsid w:val="00B045E6"/>
    <w:rsid w:val="00B06939"/>
    <w:rsid w:val="00B20EE0"/>
    <w:rsid w:val="00B2410C"/>
    <w:rsid w:val="00B26B13"/>
    <w:rsid w:val="00B33519"/>
    <w:rsid w:val="00B52CA0"/>
    <w:rsid w:val="00B60049"/>
    <w:rsid w:val="00B67157"/>
    <w:rsid w:val="00B71F15"/>
    <w:rsid w:val="00B74CE1"/>
    <w:rsid w:val="00B851E7"/>
    <w:rsid w:val="00B865C0"/>
    <w:rsid w:val="00B9195E"/>
    <w:rsid w:val="00BB1573"/>
    <w:rsid w:val="00BB5C7C"/>
    <w:rsid w:val="00BC225E"/>
    <w:rsid w:val="00BD5BEB"/>
    <w:rsid w:val="00C119D5"/>
    <w:rsid w:val="00C25326"/>
    <w:rsid w:val="00C43DE0"/>
    <w:rsid w:val="00C53AEB"/>
    <w:rsid w:val="00C54E56"/>
    <w:rsid w:val="00C60639"/>
    <w:rsid w:val="00C61EE9"/>
    <w:rsid w:val="00C73DE1"/>
    <w:rsid w:val="00C829B3"/>
    <w:rsid w:val="00C924E4"/>
    <w:rsid w:val="00C94BC9"/>
    <w:rsid w:val="00CA2863"/>
    <w:rsid w:val="00CB01A3"/>
    <w:rsid w:val="00CB37CC"/>
    <w:rsid w:val="00CB43DD"/>
    <w:rsid w:val="00CC1A9A"/>
    <w:rsid w:val="00CC4524"/>
    <w:rsid w:val="00CF7389"/>
    <w:rsid w:val="00D06EAC"/>
    <w:rsid w:val="00D12AC4"/>
    <w:rsid w:val="00D20878"/>
    <w:rsid w:val="00D32D8A"/>
    <w:rsid w:val="00D330F2"/>
    <w:rsid w:val="00D507C6"/>
    <w:rsid w:val="00D56283"/>
    <w:rsid w:val="00D61F77"/>
    <w:rsid w:val="00D656BF"/>
    <w:rsid w:val="00D66F9F"/>
    <w:rsid w:val="00D71BCB"/>
    <w:rsid w:val="00D90095"/>
    <w:rsid w:val="00D91CEF"/>
    <w:rsid w:val="00DA0058"/>
    <w:rsid w:val="00DC068A"/>
    <w:rsid w:val="00DC36E4"/>
    <w:rsid w:val="00DD0C50"/>
    <w:rsid w:val="00DD5047"/>
    <w:rsid w:val="00DD64B4"/>
    <w:rsid w:val="00DE7513"/>
    <w:rsid w:val="00DE77BA"/>
    <w:rsid w:val="00DF09BC"/>
    <w:rsid w:val="00E23E11"/>
    <w:rsid w:val="00E3434A"/>
    <w:rsid w:val="00E353E9"/>
    <w:rsid w:val="00E429C1"/>
    <w:rsid w:val="00E548E3"/>
    <w:rsid w:val="00E57667"/>
    <w:rsid w:val="00E6090D"/>
    <w:rsid w:val="00E60D10"/>
    <w:rsid w:val="00E62226"/>
    <w:rsid w:val="00E73883"/>
    <w:rsid w:val="00E9638C"/>
    <w:rsid w:val="00EA280A"/>
    <w:rsid w:val="00EB6963"/>
    <w:rsid w:val="00EB6C6D"/>
    <w:rsid w:val="00EC38F6"/>
    <w:rsid w:val="00ED2C26"/>
    <w:rsid w:val="00EF212C"/>
    <w:rsid w:val="00EF79FE"/>
    <w:rsid w:val="00F00697"/>
    <w:rsid w:val="00F00F4A"/>
    <w:rsid w:val="00F02A7E"/>
    <w:rsid w:val="00F2759D"/>
    <w:rsid w:val="00F33863"/>
    <w:rsid w:val="00F35513"/>
    <w:rsid w:val="00F46CF0"/>
    <w:rsid w:val="00F474AD"/>
    <w:rsid w:val="00F638BC"/>
    <w:rsid w:val="00F67B26"/>
    <w:rsid w:val="00F72D19"/>
    <w:rsid w:val="00F85C2F"/>
    <w:rsid w:val="00F86580"/>
    <w:rsid w:val="00F87A9E"/>
    <w:rsid w:val="00F97282"/>
    <w:rsid w:val="00FB0CC9"/>
    <w:rsid w:val="00FB1FC4"/>
    <w:rsid w:val="00FB3930"/>
    <w:rsid w:val="00FB5FB8"/>
    <w:rsid w:val="00FE123C"/>
    <w:rsid w:val="00FF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F6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A1E95-5881-42B3-B6D5-5368B152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21</Pages>
  <Words>6061</Words>
  <Characters>34553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I.Petrenko</cp:lastModifiedBy>
  <cp:revision>652</cp:revision>
  <cp:lastPrinted>2023-12-27T13:26:00Z</cp:lastPrinted>
  <dcterms:created xsi:type="dcterms:W3CDTF">2021-12-09T06:12:00Z</dcterms:created>
  <dcterms:modified xsi:type="dcterms:W3CDTF">2023-12-27T13:28:00Z</dcterms:modified>
</cp:coreProperties>
</file>